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D1196" w14:textId="77777777" w:rsidR="001C7416" w:rsidRPr="008750CC" w:rsidRDefault="001C7416" w:rsidP="001C7416">
      <w:pPr>
        <w:spacing w:after="0"/>
        <w:jc w:val="center"/>
        <w:rPr>
          <w:rFonts w:ascii="Times New Roman" w:hAnsi="Times New Roman"/>
          <w:b/>
          <w:sz w:val="28"/>
          <w:szCs w:val="28"/>
        </w:rPr>
      </w:pPr>
      <w:bookmarkStart w:id="0" w:name="_Hlk520922874"/>
      <w:r w:rsidRPr="008750CC">
        <w:rPr>
          <w:rFonts w:ascii="Times New Roman" w:hAnsi="Times New Roman"/>
          <w:b/>
          <w:sz w:val="28"/>
          <w:szCs w:val="28"/>
        </w:rPr>
        <w:t xml:space="preserve">PERANCANGAN PROGRAM SIMULASI UJIAN NASIONAL </w:t>
      </w:r>
    </w:p>
    <w:p w14:paraId="237866F5" w14:textId="77777777" w:rsidR="001C7416" w:rsidRPr="008750CC" w:rsidRDefault="001C7416" w:rsidP="001C7416">
      <w:pPr>
        <w:spacing w:after="0"/>
        <w:jc w:val="center"/>
        <w:rPr>
          <w:rFonts w:ascii="Times New Roman" w:hAnsi="Times New Roman"/>
          <w:b/>
          <w:sz w:val="28"/>
          <w:szCs w:val="28"/>
        </w:rPr>
      </w:pPr>
      <w:r w:rsidRPr="008750CC">
        <w:rPr>
          <w:rFonts w:ascii="Times New Roman" w:hAnsi="Times New Roman"/>
          <w:b/>
          <w:sz w:val="28"/>
          <w:szCs w:val="28"/>
        </w:rPr>
        <w:t>BERBASIS KOMPUTER TINGKAT SMP</w:t>
      </w:r>
    </w:p>
    <w:bookmarkEnd w:id="0"/>
    <w:p w14:paraId="5D129912" w14:textId="77777777" w:rsidR="001C7416" w:rsidRDefault="001C7416" w:rsidP="001C7416">
      <w:pPr>
        <w:spacing w:after="0"/>
        <w:ind w:right="1118"/>
        <w:rPr>
          <w:rFonts w:ascii="Times New Roman" w:hAnsi="Times New Roman"/>
          <w:b/>
          <w:sz w:val="28"/>
          <w:szCs w:val="28"/>
        </w:rPr>
      </w:pPr>
    </w:p>
    <w:p w14:paraId="2D87401A" w14:textId="77777777" w:rsidR="001C7416" w:rsidRDefault="001C7416" w:rsidP="001C7416">
      <w:pPr>
        <w:spacing w:after="0"/>
        <w:ind w:right="1118"/>
        <w:jc w:val="center"/>
        <w:rPr>
          <w:rFonts w:ascii="Times New Roman"/>
          <w:b/>
          <w:bCs/>
          <w:iCs/>
          <w:color w:val="231F20"/>
          <w:spacing w:val="-1"/>
        </w:rPr>
      </w:pPr>
      <w:r w:rsidRPr="001905B4">
        <w:rPr>
          <w:rFonts w:ascii="Times New Roman"/>
          <w:b/>
          <w:bCs/>
          <w:iCs/>
          <w:color w:val="231F20"/>
          <w:spacing w:val="-1"/>
        </w:rPr>
        <w:t>Tri Wahyono</w:t>
      </w:r>
      <w:r w:rsidRPr="001905B4">
        <w:rPr>
          <w:rFonts w:ascii="Times New Roman"/>
          <w:b/>
          <w:bCs/>
          <w:iCs/>
          <w:color w:val="231F20"/>
        </w:rPr>
        <w:t>,</w:t>
      </w:r>
      <w:r w:rsidRPr="001905B4">
        <w:rPr>
          <w:rFonts w:ascii="Times New Roman"/>
          <w:b/>
          <w:bCs/>
          <w:iCs/>
          <w:color w:val="231F20"/>
          <w:spacing w:val="-3"/>
        </w:rPr>
        <w:t xml:space="preserve"> </w:t>
      </w:r>
      <w:r w:rsidRPr="001905B4">
        <w:rPr>
          <w:rFonts w:ascii="Times New Roman"/>
          <w:b/>
          <w:bCs/>
          <w:iCs/>
          <w:color w:val="231F20"/>
          <w:spacing w:val="-1"/>
        </w:rPr>
        <w:t>Sunardi, M. Budi Nur Rahman</w:t>
      </w:r>
    </w:p>
    <w:p w14:paraId="38B2E2E3" w14:textId="77777777" w:rsidR="001C7416" w:rsidRPr="001905B4" w:rsidRDefault="001C7416" w:rsidP="001C7416">
      <w:pPr>
        <w:spacing w:after="0"/>
        <w:ind w:right="1118"/>
        <w:jc w:val="center"/>
        <w:rPr>
          <w:rFonts w:ascii="Times New Roman"/>
          <w:b/>
          <w:bCs/>
          <w:iCs/>
          <w:color w:val="231F20"/>
          <w:spacing w:val="-1"/>
        </w:rPr>
      </w:pPr>
      <w:r w:rsidRPr="001905B4">
        <w:rPr>
          <w:rFonts w:ascii="Times New Roman" w:hAnsi="Times New Roman"/>
          <w:color w:val="231F20"/>
          <w:spacing w:val="-1"/>
          <w:sz w:val="20"/>
          <w:szCs w:val="20"/>
        </w:rPr>
        <w:t>Prodi Teknik Mesin, Fakultas</w:t>
      </w:r>
      <w:r w:rsidRPr="001905B4">
        <w:rPr>
          <w:rFonts w:ascii="Times New Roman" w:hAnsi="Times New Roman"/>
          <w:color w:val="231F20"/>
          <w:spacing w:val="-9"/>
          <w:sz w:val="20"/>
          <w:szCs w:val="20"/>
        </w:rPr>
        <w:t xml:space="preserve"> </w:t>
      </w:r>
      <w:r w:rsidRPr="001905B4">
        <w:rPr>
          <w:rFonts w:ascii="Times New Roman" w:hAnsi="Times New Roman"/>
          <w:color w:val="231F20"/>
          <w:sz w:val="20"/>
          <w:szCs w:val="20"/>
        </w:rPr>
        <w:t>Teknik</w:t>
      </w:r>
      <w:r w:rsidRPr="001905B4">
        <w:rPr>
          <w:rFonts w:ascii="Times New Roman" w:hAnsi="Times New Roman"/>
          <w:color w:val="231F20"/>
          <w:spacing w:val="-1"/>
          <w:sz w:val="20"/>
          <w:szCs w:val="20"/>
        </w:rPr>
        <w:t>,</w:t>
      </w:r>
      <w:r w:rsidRPr="001905B4">
        <w:rPr>
          <w:rFonts w:ascii="Times New Roman" w:hAnsi="Times New Roman"/>
          <w:color w:val="231F20"/>
          <w:spacing w:val="-8"/>
          <w:sz w:val="20"/>
          <w:szCs w:val="20"/>
        </w:rPr>
        <w:t xml:space="preserve"> </w:t>
      </w:r>
      <w:r w:rsidRPr="001905B4">
        <w:rPr>
          <w:rFonts w:ascii="Times New Roman" w:hAnsi="Times New Roman"/>
          <w:color w:val="231F20"/>
          <w:spacing w:val="-1"/>
          <w:sz w:val="20"/>
          <w:szCs w:val="20"/>
        </w:rPr>
        <w:t>Universitas</w:t>
      </w:r>
      <w:r w:rsidRPr="001905B4">
        <w:rPr>
          <w:rFonts w:ascii="Times New Roman" w:hAnsi="Times New Roman"/>
          <w:color w:val="231F20"/>
          <w:spacing w:val="-8"/>
          <w:sz w:val="20"/>
          <w:szCs w:val="20"/>
        </w:rPr>
        <w:t xml:space="preserve"> </w:t>
      </w:r>
      <w:r w:rsidRPr="001905B4">
        <w:rPr>
          <w:rFonts w:ascii="Times New Roman" w:hAnsi="Times New Roman"/>
          <w:color w:val="231F20"/>
          <w:spacing w:val="-1"/>
          <w:sz w:val="20"/>
          <w:szCs w:val="20"/>
        </w:rPr>
        <w:t>Muhammadiyah Yogyakarta</w:t>
      </w:r>
    </w:p>
    <w:p w14:paraId="41B6F635" w14:textId="77777777" w:rsidR="001C7416" w:rsidRPr="001905B4" w:rsidRDefault="001C7416" w:rsidP="001C7416">
      <w:pPr>
        <w:spacing w:after="0"/>
        <w:ind w:right="1118"/>
        <w:jc w:val="center"/>
        <w:rPr>
          <w:rFonts w:ascii="Times New Roman" w:eastAsia="Times New Roman" w:hAnsi="Times New Roman"/>
          <w:b/>
          <w:bCs/>
          <w:iCs/>
        </w:rPr>
      </w:pPr>
      <w:proofErr w:type="gramStart"/>
      <w:r>
        <w:rPr>
          <w:rFonts w:ascii="Times New Roman" w:hAnsi="Times New Roman"/>
          <w:sz w:val="20"/>
          <w:szCs w:val="20"/>
          <w:lang w:val="en-US"/>
        </w:rPr>
        <w:t>Email :</w:t>
      </w:r>
      <w:proofErr w:type="gramEnd"/>
      <w:r>
        <w:rPr>
          <w:rFonts w:ascii="Times New Roman" w:hAnsi="Times New Roman"/>
          <w:sz w:val="20"/>
          <w:szCs w:val="20"/>
          <w:lang w:val="en-US"/>
        </w:rPr>
        <w:t xml:space="preserve"> </w:t>
      </w:r>
      <w:r w:rsidRPr="008750CC">
        <w:rPr>
          <w:rFonts w:ascii="Times New Roman" w:hAnsi="Times New Roman"/>
          <w:color w:val="231F20"/>
          <w:sz w:val="20"/>
          <w:szCs w:val="20"/>
        </w:rPr>
        <w:t>triwahyono@umy.ac.id</w:t>
      </w:r>
    </w:p>
    <w:p w14:paraId="23101DA2" w14:textId="77777777" w:rsidR="001C7416" w:rsidRDefault="001C7416" w:rsidP="001C7416">
      <w:pPr>
        <w:spacing w:after="0" w:line="240" w:lineRule="auto"/>
        <w:rPr>
          <w:rFonts w:ascii="Times New Roman" w:eastAsia="MS Mincho" w:hAnsi="Times New Roman"/>
          <w:b/>
          <w:i/>
          <w:color w:val="000000"/>
          <w:szCs w:val="20"/>
          <w:lang w:val="en-US"/>
        </w:rPr>
      </w:pPr>
    </w:p>
    <w:p w14:paraId="3C4D832E" w14:textId="77777777" w:rsidR="001C7416" w:rsidRDefault="001C7416" w:rsidP="001C7416">
      <w:pPr>
        <w:spacing w:after="0" w:line="240" w:lineRule="auto"/>
        <w:jc w:val="center"/>
        <w:rPr>
          <w:rFonts w:ascii="Times New Roman" w:eastAsia="MS Mincho" w:hAnsi="Times New Roman"/>
          <w:b/>
          <w:i/>
          <w:color w:val="000000"/>
          <w:szCs w:val="20"/>
          <w:lang w:val="en-US"/>
        </w:rPr>
      </w:pPr>
      <w:r w:rsidRPr="001924FC">
        <w:rPr>
          <w:rFonts w:ascii="Times New Roman" w:eastAsia="MS Mincho" w:hAnsi="Times New Roman"/>
          <w:b/>
          <w:i/>
          <w:color w:val="000000"/>
          <w:szCs w:val="20"/>
          <w:lang w:val="en-US"/>
        </w:rPr>
        <w:t>ABSTRAK</w:t>
      </w:r>
    </w:p>
    <w:p w14:paraId="04AE3F73" w14:textId="77777777" w:rsidR="001C7416" w:rsidRDefault="001C7416" w:rsidP="001C7416">
      <w:pPr>
        <w:spacing w:after="0" w:line="240" w:lineRule="auto"/>
        <w:jc w:val="both"/>
        <w:rPr>
          <w:rFonts w:ascii="Times New Roman" w:hAnsi="Times New Roman"/>
          <w:sz w:val="24"/>
          <w:szCs w:val="24"/>
        </w:rPr>
      </w:pPr>
      <w:r w:rsidRPr="008750CC">
        <w:rPr>
          <w:rFonts w:ascii="Times New Roman" w:hAnsi="Times New Roman"/>
        </w:rPr>
        <w:t>Pelaksanaan ujian nasional berbasis komputer (UNBK) masih dianggap sulit oleh peserta ujian karena siswa harus menjawab soal melalui monitor perangkat komputer secara langsung dalam program tersebut. Di sisi lain, pelaksanaan UNBK dianggap memudahkan pihak penyelenggara karena banyak manfaat yang dapat dari sistem tersebut. Persoalan ini dapat diatasi dengan sistem perancangan program simulasi UNBK</w:t>
      </w:r>
      <w:r w:rsidRPr="008750CC">
        <w:rPr>
          <w:rFonts w:ascii="Times New Roman" w:hAnsi="Times New Roman"/>
          <w:color w:val="FF0000"/>
        </w:rPr>
        <w:t xml:space="preserve"> </w:t>
      </w:r>
      <w:r w:rsidRPr="008750CC">
        <w:rPr>
          <w:rFonts w:ascii="Times New Roman" w:hAnsi="Times New Roman"/>
          <w:color w:val="4F81BD" w:themeColor="accent1"/>
        </w:rPr>
        <w:t xml:space="preserve">dengan tujuan?. </w:t>
      </w:r>
      <w:r w:rsidRPr="008750CC">
        <w:rPr>
          <w:rFonts w:ascii="Times New Roman" w:hAnsi="Times New Roman"/>
        </w:rPr>
        <w:t xml:space="preserve">Subjek program pengabdian ini adalah guru mata pelajaran yang termasuk dalam ujian nasional berbasis komputer. Program simulasi UNBK dirancang menggunakan sistem </w:t>
      </w:r>
      <w:r w:rsidRPr="008750CC">
        <w:rPr>
          <w:rFonts w:ascii="Times New Roman" w:hAnsi="Times New Roman"/>
          <w:i/>
          <w:color w:val="4F81BD" w:themeColor="accent1"/>
        </w:rPr>
        <w:t>moodle</w:t>
      </w:r>
      <w:r w:rsidRPr="008750CC">
        <w:rPr>
          <w:rFonts w:ascii="Times New Roman" w:hAnsi="Times New Roman"/>
        </w:rPr>
        <w:t xml:space="preserve"> sehingga program simulasi dapat diakses secara mandiri melalui media </w:t>
      </w:r>
      <w:r w:rsidRPr="008750CC">
        <w:rPr>
          <w:rFonts w:ascii="Times New Roman" w:hAnsi="Times New Roman"/>
          <w:i/>
        </w:rPr>
        <w:t>online</w:t>
      </w:r>
      <w:r w:rsidRPr="008750CC">
        <w:rPr>
          <w:rFonts w:ascii="Times New Roman" w:hAnsi="Times New Roman"/>
        </w:rPr>
        <w:t>. Metode pelaksanaan program pengabdian ini dilaksanakan melalui beberapa tahap, yaitu (a) sosialiasi pemanfaatan program simulasi, (b) perancangan, dan (c) uji coba penggunaan program simulasi UNBK. Hasil perancangan program simulasi UNBK dapat diakses secara mandiri oleh guru dan siswa melalui program smpmuhammadiyah.moodlecloud.com untuk digunakan sebagai media berlatih mengerjakan ujian nasional berbasis komputer. Program simulasi tersebut berisi materi dan soal latihan mata pelajaran yang akan diujikan secara nasional, seperti Bahasa Indonesia, Matematika, Bahasa Inggris, dan Ilmu Pengetahuan Alam. Pemanfaatan program simulasi UNBK dapat meningkatkan keterampilan siswa dalam mengoperasikan media ujian nasional berbasis komputer. Untuk keberlanjutan pemanfaatan program tersebut pihak sekolah perlu memfasilitasi pengembangan program simulasi UNBK dan bagi siswa juga harus semakin intensif memanfaatkan program tersebut agar lebih terampil dalam pengoperasianya</w:t>
      </w:r>
      <w:r>
        <w:rPr>
          <w:rFonts w:ascii="Times New Roman" w:hAnsi="Times New Roman"/>
          <w:sz w:val="24"/>
          <w:szCs w:val="24"/>
        </w:rPr>
        <w:t xml:space="preserve">.  </w:t>
      </w:r>
      <w:r w:rsidRPr="00387A4F">
        <w:rPr>
          <w:rFonts w:ascii="Times New Roman" w:hAnsi="Times New Roman"/>
          <w:sz w:val="24"/>
          <w:szCs w:val="24"/>
        </w:rPr>
        <w:t xml:space="preserve">   </w:t>
      </w:r>
    </w:p>
    <w:p w14:paraId="1243ACB6" w14:textId="77777777" w:rsidR="001C7416" w:rsidRDefault="001C7416" w:rsidP="001C7416">
      <w:pPr>
        <w:spacing w:after="0"/>
        <w:jc w:val="both"/>
        <w:rPr>
          <w:rFonts w:ascii="Times New Roman" w:hAnsi="Times New Roman"/>
        </w:rPr>
      </w:pPr>
      <w:r w:rsidRPr="001905B4">
        <w:rPr>
          <w:rFonts w:ascii="Times New Roman" w:hAnsi="Times New Roman"/>
          <w:b/>
          <w:bCs/>
        </w:rPr>
        <w:t>Kata kunci</w:t>
      </w:r>
      <w:r w:rsidRPr="001905B4">
        <w:rPr>
          <w:rFonts w:ascii="Times New Roman" w:hAnsi="Times New Roman"/>
        </w:rPr>
        <w:t xml:space="preserve">: </w:t>
      </w:r>
      <w:r w:rsidRPr="00387A4F">
        <w:rPr>
          <w:rFonts w:ascii="Times New Roman" w:hAnsi="Times New Roman"/>
          <w:sz w:val="24"/>
          <w:szCs w:val="24"/>
        </w:rPr>
        <w:t>pelatihan, prancangan, program simulasi UNBK</w:t>
      </w:r>
    </w:p>
    <w:p w14:paraId="72B1A389" w14:textId="4E25914A" w:rsidR="001C7416" w:rsidRPr="008750CC" w:rsidRDefault="001C7416" w:rsidP="001C7416">
      <w:pPr>
        <w:spacing w:after="0"/>
        <w:jc w:val="center"/>
        <w:rPr>
          <w:rFonts w:ascii="Times New Roman" w:hAnsi="Times New Roman"/>
        </w:rPr>
      </w:pPr>
      <w:r w:rsidRPr="00F2587A">
        <w:rPr>
          <w:rFonts w:ascii="Times New Roman" w:hAnsi="Times New Roman"/>
          <w:szCs w:val="24"/>
          <w:lang w:val="en-US"/>
        </w:rPr>
        <w:br/>
      </w:r>
      <w:r w:rsidRPr="009A1F36">
        <w:rPr>
          <w:rFonts w:ascii="Times New Roman" w:hAnsi="Times New Roman"/>
          <w:b/>
          <w:i/>
          <w:iCs/>
          <w:sz w:val="20"/>
          <w:szCs w:val="20"/>
        </w:rPr>
        <w:t>ABSTRACT</w:t>
      </w:r>
    </w:p>
    <w:p w14:paraId="23DBB3F6" w14:textId="77777777" w:rsidR="001C7416" w:rsidRPr="00A94CC9" w:rsidRDefault="001C7416" w:rsidP="001C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themeColor="text1"/>
          <w:lang w:val="en" w:eastAsia="en-ID"/>
        </w:rPr>
      </w:pPr>
      <w:r w:rsidRPr="008750CC">
        <w:rPr>
          <w:rFonts w:ascii="Times New Roman" w:eastAsia="Times New Roman" w:hAnsi="Times New Roman"/>
          <w:color w:val="000000" w:themeColor="text1"/>
          <w:lang w:val="en" w:eastAsia="en-ID"/>
        </w:rPr>
        <w:t xml:space="preserve">The implementation of computer-based national exams (UNBK) is still considered difficult by the examinees because students must answer questions through a computer monitor directly in the program. On the other hand, the implementation of UNBK is considered to make it easier for the organizers because there are many benefits that can be from the system. This problem can be overcome by designing the UNBK simulation program system with the aim? The subjects of this service program are subject teachers who are included in the computer-based national exam. The UNBK simulation program is designed using the </w:t>
      </w:r>
      <w:proofErr w:type="spellStart"/>
      <w:r w:rsidRPr="008750CC">
        <w:rPr>
          <w:rFonts w:ascii="Times New Roman" w:eastAsia="Times New Roman" w:hAnsi="Times New Roman"/>
          <w:color w:val="000000" w:themeColor="text1"/>
          <w:lang w:val="en" w:eastAsia="en-ID"/>
        </w:rPr>
        <w:t>moodle</w:t>
      </w:r>
      <w:proofErr w:type="spellEnd"/>
      <w:r w:rsidRPr="008750CC">
        <w:rPr>
          <w:rFonts w:ascii="Times New Roman" w:eastAsia="Times New Roman" w:hAnsi="Times New Roman"/>
          <w:color w:val="000000" w:themeColor="text1"/>
          <w:lang w:val="en" w:eastAsia="en-ID"/>
        </w:rPr>
        <w:t xml:space="preserve"> system so that the simulation program can be accessed independently through online media. The method of implementing this service program is carried out through several stages, namely (a) socialization of the use of simulation programs, (b) design, and (c) testing the use of UNBK simulation programs. The results of the design of the UNBK simulation program can be accessed independently by teachers and students through the smpmuhammadiyah.moodlecloud.com program for use as a media for practicing working on computer-based national exams. The simulation program contains material and practice questions for subjects that will be tested nationally, such as Indonesian, Mathematics, English, and Natural Sciences. Utilization of the UNBK simulation program can improve students' skills in operating the computer-based national examination media. For the continued use of</w:t>
      </w:r>
    </w:p>
    <w:p w14:paraId="43D180C4" w14:textId="77777777" w:rsidR="001C7416" w:rsidRPr="00A94CC9" w:rsidRDefault="001C7416" w:rsidP="001C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themeColor="text1"/>
          <w:lang w:val="en" w:eastAsia="en-ID"/>
        </w:rPr>
      </w:pPr>
      <w:r w:rsidRPr="008750CC">
        <w:rPr>
          <w:rFonts w:ascii="Times New Roman" w:eastAsia="Times New Roman" w:hAnsi="Times New Roman"/>
          <w:color w:val="000000" w:themeColor="text1"/>
          <w:lang w:val="en" w:eastAsia="en-ID"/>
        </w:rPr>
        <w:t>the program, the school needs to facilitate the development of the UNBK simulation program and students must also more intensively use the program to be more skilled in its operation</w:t>
      </w:r>
    </w:p>
    <w:p w14:paraId="7B29B208" w14:textId="2A6B1A90" w:rsidR="00471CCF" w:rsidRPr="001C7416" w:rsidRDefault="001C7416" w:rsidP="001C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22222"/>
          <w:lang w:val="en" w:eastAsia="en-ID"/>
        </w:rPr>
      </w:pPr>
      <w:r w:rsidRPr="008750CC">
        <w:rPr>
          <w:rFonts w:ascii="Times New Roman" w:hAnsi="Times New Roman"/>
          <w:b/>
          <w:lang w:val="en-US"/>
        </w:rPr>
        <w:t>Keyword</w:t>
      </w:r>
      <w:r w:rsidRPr="008750CC">
        <w:rPr>
          <w:rFonts w:ascii="Times New Roman" w:hAnsi="Times New Roman"/>
          <w:bCs/>
          <w:lang w:val="en-US"/>
        </w:rPr>
        <w:t xml:space="preserve">: </w:t>
      </w:r>
      <w:r w:rsidRPr="008750CC">
        <w:rPr>
          <w:rFonts w:ascii="Times New Roman" w:hAnsi="Times New Roman"/>
          <w:bCs/>
          <w:lang w:val="en" w:eastAsia="en-ID"/>
        </w:rPr>
        <w:t>UNBK training, design, simulation program</w:t>
      </w:r>
    </w:p>
    <w:p w14:paraId="14A7ADFB" w14:textId="77777777" w:rsidR="00471CCF" w:rsidRDefault="00471CCF" w:rsidP="00D9424A">
      <w:pPr>
        <w:spacing w:after="0" w:line="240" w:lineRule="auto"/>
        <w:jc w:val="center"/>
        <w:rPr>
          <w:rFonts w:ascii="Times New Roman" w:hAnsi="Times New Roman"/>
          <w:b/>
          <w:sz w:val="28"/>
          <w:szCs w:val="24"/>
          <w:lang w:val="en-US"/>
        </w:rPr>
      </w:pPr>
    </w:p>
    <w:p w14:paraId="44A961F5" w14:textId="77777777" w:rsidR="00EB0C39" w:rsidRDefault="00EB0C39" w:rsidP="00EB0C39">
      <w:pPr>
        <w:spacing w:after="0" w:line="240" w:lineRule="auto"/>
        <w:jc w:val="center"/>
        <w:rPr>
          <w:rFonts w:ascii="Times New Roman" w:eastAsia="MS Mincho" w:hAnsi="Times New Roman"/>
          <w:sz w:val="24"/>
          <w:szCs w:val="24"/>
          <w:lang w:val="en-US"/>
        </w:rPr>
      </w:pPr>
    </w:p>
    <w:p w14:paraId="311FD93C" w14:textId="77777777" w:rsidR="00EB0C39" w:rsidRPr="00EB0C39" w:rsidRDefault="00EB0C39" w:rsidP="00EB0C39">
      <w:pPr>
        <w:spacing w:after="0" w:line="240" w:lineRule="auto"/>
        <w:jc w:val="center"/>
        <w:rPr>
          <w:rFonts w:ascii="Times New Roman" w:eastAsia="MS Mincho" w:hAnsi="Times New Roman"/>
          <w:sz w:val="24"/>
          <w:szCs w:val="24"/>
          <w:lang w:val="en-US"/>
        </w:rPr>
        <w:sectPr w:rsidR="00EB0C39" w:rsidRPr="00EB0C39" w:rsidSect="00FB6DEF">
          <w:headerReference w:type="even" r:id="rId8"/>
          <w:headerReference w:type="default" r:id="rId9"/>
          <w:footerReference w:type="even" r:id="rId10"/>
          <w:footerReference w:type="default" r:id="rId11"/>
          <w:headerReference w:type="first" r:id="rId12"/>
          <w:footerReference w:type="first" r:id="rId13"/>
          <w:pgSz w:w="11909" w:h="16834" w:code="9"/>
          <w:pgMar w:top="1701" w:right="1418" w:bottom="1418" w:left="1418" w:header="720" w:footer="720" w:gutter="0"/>
          <w:pgNumType w:start="65"/>
          <w:cols w:space="709"/>
          <w:docGrid w:linePitch="360"/>
        </w:sectPr>
      </w:pPr>
    </w:p>
    <w:p w14:paraId="2DDD957C" w14:textId="593FE7D7" w:rsidR="00EB0C39" w:rsidRPr="00EB0C39" w:rsidRDefault="00EB0C39" w:rsidP="00B342C6">
      <w:pPr>
        <w:numPr>
          <w:ilvl w:val="0"/>
          <w:numId w:val="7"/>
        </w:numPr>
        <w:spacing w:after="0" w:line="240" w:lineRule="auto"/>
        <w:ind w:left="357" w:hanging="357"/>
        <w:rPr>
          <w:rFonts w:ascii="Times New Roman" w:eastAsia="MS Mincho" w:hAnsi="Times New Roman"/>
          <w:b/>
          <w:lang w:val="en-US" w:eastAsia="ja-JP"/>
        </w:rPr>
      </w:pPr>
      <w:r w:rsidRPr="00EB0C39">
        <w:rPr>
          <w:rFonts w:ascii="Times New Roman" w:eastAsia="MS Mincho" w:hAnsi="Times New Roman"/>
          <w:b/>
          <w:lang w:val="en-US" w:eastAsia="ja-JP"/>
        </w:rPr>
        <w:t>PENDAHULUAN</w:t>
      </w:r>
    </w:p>
    <w:p w14:paraId="7447BD8F" w14:textId="03AE0291" w:rsidR="001C7416" w:rsidRPr="001C7416" w:rsidRDefault="001C7416" w:rsidP="001C7416">
      <w:pPr>
        <w:spacing w:after="0" w:line="240" w:lineRule="auto"/>
        <w:jc w:val="both"/>
        <w:rPr>
          <w:rFonts w:ascii="Times New Roman" w:hAnsi="Times New Roman"/>
        </w:rPr>
      </w:pPr>
      <w:r w:rsidRPr="000206A4">
        <w:rPr>
          <w:noProof/>
          <w:lang w:val="en-US"/>
        </w:rPr>
        <mc:AlternateContent>
          <mc:Choice Requires="wps">
            <w:drawing>
              <wp:anchor distT="0" distB="0" distL="114300" distR="114300" simplePos="0" relativeHeight="251659264" behindDoc="0" locked="0" layoutInCell="1" allowOverlap="1" wp14:anchorId="32D0D215" wp14:editId="48DC685F">
                <wp:simplePos x="0" y="0"/>
                <wp:positionH relativeFrom="column">
                  <wp:posOffset>-1019810</wp:posOffset>
                </wp:positionH>
                <wp:positionV relativeFrom="paragraph">
                  <wp:posOffset>162560</wp:posOffset>
                </wp:positionV>
                <wp:extent cx="1004570" cy="1170940"/>
                <wp:effectExtent l="10795" t="5080" r="13335"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170940"/>
                        </a:xfrm>
                        <a:prstGeom prst="rect">
                          <a:avLst/>
                        </a:prstGeom>
                        <a:solidFill>
                          <a:srgbClr val="FFFFFF"/>
                        </a:solidFill>
                        <a:ln w="9525">
                          <a:solidFill>
                            <a:srgbClr val="000000"/>
                          </a:solidFill>
                          <a:miter lim="800000"/>
                          <a:headEnd/>
                          <a:tailEnd/>
                        </a:ln>
                      </wps:spPr>
                      <wps:txbx>
                        <w:txbxContent>
                          <w:p w14:paraId="10184487" w14:textId="77777777" w:rsidR="001C7416" w:rsidRPr="00395644" w:rsidRDefault="001C7416" w:rsidP="001C7416">
                            <w:pPr>
                              <w:rPr>
                                <w:color w:val="FF0000"/>
                                <w:sz w:val="16"/>
                                <w:szCs w:val="16"/>
                              </w:rPr>
                            </w:pPr>
                            <w:r>
                              <w:rPr>
                                <w:color w:val="FF0000"/>
                                <w:sz w:val="16"/>
                                <w:szCs w:val="16"/>
                              </w:rPr>
                              <w:t>Pada pendahuluan tambahkan kondisi terkini yang terkait dengan UNBK berdasarkan literature, jurnal, dll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0D215" id="_x0000_t202" coordsize="21600,21600" o:spt="202" path="m,l,21600r21600,l21600,xe">
                <v:stroke joinstyle="miter"/>
                <v:path gradientshapeok="t" o:connecttype="rect"/>
              </v:shapetype>
              <v:shape id="Text Box 1" o:spid="_x0000_s1026" type="#_x0000_t202" style="position:absolute;left:0;text-align:left;margin-left:-80.3pt;margin-top:12.8pt;width:79.1pt;height: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s1KwIAAFEEAAAOAAAAZHJzL2Uyb0RvYy54bWysVFFv0zAQfkfiP1h+p0mqlq1R02l0FCGN&#10;gbTxAxzHSSxsn7HdJuPXc3a6EgFPiDxYPt/5u+++O2d7M2pFTsJ5CaaixSKnRBgOjTRdRb8+Hd5c&#10;U+IDMw1TYERFn4WnN7vXr7aDLcUSelCNcARBjC8HW9E+BFtmmee90MwvwAqDzhacZgFN12WNYwOi&#10;a5Ut8/xtNoBrrAMuvMfTu8lJdwm/bQUPn9vWi0BURZFbSKtLax3XbLdlZeeY7SU/02D/wEIzaTDp&#10;BeqOBUaOTv4BpSV34KENCw46g7aVXKQasJoi/62ax55ZkWpBcby9yOT/Hyx/OH1xRDbYO0oM09ii&#10;JzEG8g5GUkR1ButLDHq0GBZGPI6RsVJv74F/88TAvmemE7fOwdAL1iC7dDObXZ1wfASph0/QYBp2&#10;DJCAxtbpCIhiEETHLj1fOhOp8Jgyz1frK3Rx9BXFVb5Zpd5lrHy5bp0PHwRoEjcVddj6BM9O9z5g&#10;IRj6EpLog5LNQSqVDNfVe+XIieGYHNIXa8crfh6mDBkqulkv15MCc5+fQ+Tp+xuElgHnXUld0etL&#10;ECujbu9Nk6YxMKmmPeZXBmlEIaN2k4phrMdzY2ponlFSB9Nc4zvETQ/uByUDznRF/fcjc4IS9dFg&#10;WzbFCmUjIRmo5xINN/fUcw8zHKEqGiiZtvswPZyjdbLrMdM0CAZusZWtTCJHqhOrM2+c2yTk+Y3F&#10;hzG3U9SvP8HuJwAAAP//AwBQSwMEFAAGAAgAAAAhAEACRmzgAAAACgEAAA8AAABkcnMvZG93bnJl&#10;di54bWxMj8FOwzAMhu9IvENkJC6oS1pGGaXphJBA7AYDwTVrsrYicUqSdeXtMSc4Wb/86ffnej07&#10;yyYT4uBRQr4QwAy2Xg/YSXh7fchWwGJSqJX1aCR8mwjr5vSkVpX2R3wx0zZ1jEowVkpCn9JYcR7b&#10;3jgVF340SLu9D04liqHjOqgjlTvLCyFK7tSAdKFXo7nvTfu5PTgJq+XT9BE3l8/vbbm3N+nienr8&#10;ClKen813t8CSmdMfDL/6pA4NOe38AXVkVkKWl6IkVkJxRZOIrFgC21HOhQDe1Pz/C80PAAAA//8D&#10;AFBLAQItABQABgAIAAAAIQC2gziS/gAAAOEBAAATAAAAAAAAAAAAAAAAAAAAAABbQ29udGVudF9U&#10;eXBlc10ueG1sUEsBAi0AFAAGAAgAAAAhADj9If/WAAAAlAEAAAsAAAAAAAAAAAAAAAAALwEAAF9y&#10;ZWxzLy5yZWxzUEsBAi0AFAAGAAgAAAAhAM9AKzUrAgAAUQQAAA4AAAAAAAAAAAAAAAAALgIAAGRy&#10;cy9lMm9Eb2MueG1sUEsBAi0AFAAGAAgAAAAhAEACRmzgAAAACgEAAA8AAAAAAAAAAAAAAAAAhQQA&#10;AGRycy9kb3ducmV2LnhtbFBLBQYAAAAABAAEAPMAAACSBQAAAAA=&#10;">
                <v:textbox>
                  <w:txbxContent>
                    <w:p w14:paraId="10184487" w14:textId="77777777" w:rsidR="001C7416" w:rsidRPr="00395644" w:rsidRDefault="001C7416" w:rsidP="001C7416">
                      <w:pPr>
                        <w:rPr>
                          <w:color w:val="FF0000"/>
                          <w:sz w:val="16"/>
                          <w:szCs w:val="16"/>
                        </w:rPr>
                      </w:pPr>
                      <w:r>
                        <w:rPr>
                          <w:color w:val="FF0000"/>
                          <w:sz w:val="16"/>
                          <w:szCs w:val="16"/>
                        </w:rPr>
                        <w:t>Pada pendahuluan tambahkan kondisi terkini yang terkait dengan UNBK berdasarkan literature, jurnal, dll</w:t>
                      </w:r>
                    </w:p>
                  </w:txbxContent>
                </v:textbox>
              </v:shape>
            </w:pict>
          </mc:Fallback>
        </mc:AlternateContent>
      </w:r>
      <w:r w:rsidRPr="001C7416">
        <w:rPr>
          <w:rFonts w:ascii="Times New Roman" w:hAnsi="Times New Roman"/>
        </w:rPr>
        <w:t xml:space="preserve">Pelaksanaan ujian nasional di sekolah hingga kini selalu perlu untuk dievaluasi agar pelaksanaan berikutnya tidak terdapat kendala yang menghambat siswa untuk mengikutinya. Selama dua tahun terakhir, pemerintah melalui Kemendikbud berusaha menyelenggarakan ujian nasional sebaik mungkin meskipun dalam pelaksanaanya masih terdapat kendala dan hambatan. Hambatan yang hingga kini masih dialami oleh sekolah adalah kurangnya fasilitas pendukung untuk pelaksanaan UNBK di sekolah sehingga harus mencari sekolah lain untuk menyelenggarakannya. Kendala lain yang masih dialami siswa dalam pelaksanaan UNBK adalah kurangnya kesempatan siswa untuk berlatih atau simulasi mengerjakan soal melalui media komputer. </w:t>
      </w:r>
    </w:p>
    <w:p w14:paraId="4E021829" w14:textId="77777777" w:rsidR="001C7416" w:rsidRDefault="001C7416" w:rsidP="001C7416">
      <w:pPr>
        <w:spacing w:after="0" w:line="240" w:lineRule="auto"/>
        <w:jc w:val="both"/>
        <w:rPr>
          <w:rFonts w:ascii="Times New Roman" w:hAnsi="Times New Roman"/>
        </w:rPr>
      </w:pPr>
    </w:p>
    <w:p w14:paraId="7F400B4F" w14:textId="58A85CEF" w:rsidR="001C7416" w:rsidRPr="001C7416" w:rsidRDefault="001C7416" w:rsidP="001C7416">
      <w:pPr>
        <w:spacing w:after="0" w:line="240" w:lineRule="auto"/>
        <w:jc w:val="both"/>
        <w:rPr>
          <w:rFonts w:ascii="Times New Roman" w:hAnsi="Times New Roman"/>
        </w:rPr>
      </w:pPr>
      <w:r w:rsidRPr="001C7416">
        <w:rPr>
          <w:rFonts w:ascii="Times New Roman" w:hAnsi="Times New Roman"/>
        </w:rPr>
        <w:t>Dengan melihat perkembangan teknologi yang semakin pesat, kita dapat memanfaatkanya sebagai solusi atas permasalahan-permasalahan tersebut. Sistem ujian nasional berbasis komputer merupakan salah satu alternatif untuk menyukseskan pelaksanaa</w:t>
      </w:r>
      <w:r w:rsidRPr="001C7416">
        <w:rPr>
          <w:rFonts w:ascii="Times New Roman" w:hAnsi="Times New Roman"/>
          <w:lang w:val="en-US"/>
        </w:rPr>
        <w:t>n</w:t>
      </w:r>
      <w:r w:rsidRPr="001C7416">
        <w:rPr>
          <w:rFonts w:ascii="Times New Roman" w:hAnsi="Times New Roman"/>
        </w:rPr>
        <w:t xml:space="preserve"> ujian nasional di Indonesia. Sejauh ini, pelaksanaan UNBK di Indonesia sudah dilaksanakan dalam kurun waktu dua tahun terakhir. Pelaksanaan pertama pada tahun 2016 yang hanya diikuti oleh sekolah pilihan yang memiliki fasilitas pendukung pelaksanaan UNBK. Selanjutnya, pelaksanaan kedua pada tahun 2017 yang diikuti oleh sebagian besar sekolah di Indonesia meskipun harus mencari sekolah lain yang memiliki fasilitas untuk pelaksanaan UNBK. Meskipun demikian, masih ada juga sekolah yang menyelenggarakan ujian nasional dengan menggunakan soal cetak karena memang kondisi sekolah-sekolah di wilayah tersebut baik tingkat dasar, menengah, maupun atas belum memiliki fasilitas pendukung untuk melaksanakan UNBK. </w:t>
      </w:r>
    </w:p>
    <w:p w14:paraId="6973EA5E" w14:textId="77777777" w:rsidR="001C7416" w:rsidRDefault="001C7416" w:rsidP="001C7416">
      <w:pPr>
        <w:spacing w:after="0" w:line="240" w:lineRule="auto"/>
        <w:jc w:val="both"/>
        <w:rPr>
          <w:rFonts w:ascii="Times New Roman" w:hAnsi="Times New Roman"/>
        </w:rPr>
      </w:pPr>
    </w:p>
    <w:p w14:paraId="56FED959" w14:textId="23114AEB" w:rsidR="001C7416" w:rsidRPr="001C7416" w:rsidRDefault="001C7416" w:rsidP="001C7416">
      <w:pPr>
        <w:spacing w:after="0" w:line="240" w:lineRule="auto"/>
        <w:jc w:val="both"/>
        <w:rPr>
          <w:rFonts w:ascii="Times New Roman" w:hAnsi="Times New Roman"/>
        </w:rPr>
      </w:pPr>
      <w:r w:rsidRPr="001C7416">
        <w:rPr>
          <w:rFonts w:ascii="Times New Roman" w:hAnsi="Times New Roman"/>
        </w:rPr>
        <w:t xml:space="preserve">Pelaksanaan ujian nasional berbasis kompetensi dapat mempermudah pelayanan secara massal dengan batas waktu yang sangat singkat. Jika terdapat kesalahan yang terdapat dalam soal, dapat diperbaiki dengan cepat sehingga tidak perlu melakukan perubahan cetak atau perbaikan soal cetakan. Selain itu, penggunaan </w:t>
      </w:r>
      <w:r w:rsidRPr="001C7416">
        <w:rPr>
          <w:rFonts w:ascii="Times New Roman" w:hAnsi="Times New Roman"/>
        </w:rPr>
        <w:t xml:space="preserve">sistem komputerisasi juga memudahkan pendistribusian soal karena hanya dilakukan dengan fasilitas internet. Pelaksanaan UNBK juga dapat menghemat anggaran negara untuk mencetak soal ujian. Kemudahan yang paling dapat dirasakan adalah hasil nilai dalam pelaksanaan dapat langsung diakses oleh penyelenggara. Dari penjelas tersebut, banyak kelebihan dan kemudahan yang didapat dari pelaksanaan ujian berbasis komputer. </w:t>
      </w:r>
    </w:p>
    <w:p w14:paraId="65262034" w14:textId="77777777" w:rsidR="001C7416" w:rsidRDefault="001C7416" w:rsidP="001C7416">
      <w:pPr>
        <w:spacing w:after="0" w:line="240" w:lineRule="auto"/>
        <w:jc w:val="both"/>
        <w:rPr>
          <w:rFonts w:ascii="Times New Roman" w:hAnsi="Times New Roman"/>
        </w:rPr>
      </w:pPr>
    </w:p>
    <w:p w14:paraId="09E50AB8" w14:textId="31CEC9F2" w:rsidR="001C7416" w:rsidRPr="001C7416" w:rsidRDefault="001C7416" w:rsidP="001C7416">
      <w:pPr>
        <w:spacing w:after="0" w:line="240" w:lineRule="auto"/>
        <w:jc w:val="both"/>
        <w:rPr>
          <w:rFonts w:ascii="Times New Roman" w:hAnsi="Times New Roman"/>
        </w:rPr>
      </w:pPr>
      <w:r w:rsidRPr="001C7416">
        <w:rPr>
          <w:rFonts w:ascii="Times New Roman" w:hAnsi="Times New Roman"/>
        </w:rPr>
        <w:t xml:space="preserve">Berdasarkan uraian tersebut, terdapat beberapa permasalahan yang dialami siswa dalam menghadapi ujian nasional, yaitu (a) kurangnya latihan siswa yang akan menghadapi ujian nasional dengan media computer secara </w:t>
      </w:r>
      <w:r w:rsidRPr="001C7416">
        <w:rPr>
          <w:rFonts w:ascii="Times New Roman" w:hAnsi="Times New Roman"/>
          <w:i/>
        </w:rPr>
        <w:t>online</w:t>
      </w:r>
      <w:r w:rsidRPr="001C7416">
        <w:rPr>
          <w:rFonts w:ascii="Times New Roman" w:hAnsi="Times New Roman"/>
        </w:rPr>
        <w:t xml:space="preserve"> atau </w:t>
      </w:r>
      <w:r w:rsidRPr="001C7416">
        <w:rPr>
          <w:rFonts w:ascii="Times New Roman" w:hAnsi="Times New Roman"/>
          <w:i/>
        </w:rPr>
        <w:t>offline</w:t>
      </w:r>
      <w:r w:rsidRPr="001C7416">
        <w:rPr>
          <w:rFonts w:ascii="Times New Roman" w:hAnsi="Times New Roman"/>
        </w:rPr>
        <w:t xml:space="preserve">, (b) kurangnya media simulasi ujian nasional berbasis komputer di sekolah, dan (c) kurangnya program simulasi yang dapat digunakan untuk melatih siswa dalam menghadapi ujian nasional berbasis komputer. Berdasarkan data yang diperoleh, permasalahan yang dihadapi siswa dalam menghadapi ujian nasional adalah media pembelajaran dan pelatihan berbasis komputer baik secara </w:t>
      </w:r>
      <w:r w:rsidRPr="001C7416">
        <w:rPr>
          <w:rFonts w:ascii="Times New Roman" w:hAnsi="Times New Roman"/>
          <w:i/>
        </w:rPr>
        <w:t>online</w:t>
      </w:r>
      <w:r w:rsidRPr="001C7416">
        <w:rPr>
          <w:rFonts w:ascii="Times New Roman" w:hAnsi="Times New Roman"/>
        </w:rPr>
        <w:t xml:space="preserve"> atau </w:t>
      </w:r>
      <w:r w:rsidRPr="001C7416">
        <w:rPr>
          <w:rFonts w:ascii="Times New Roman" w:hAnsi="Times New Roman"/>
          <w:i/>
        </w:rPr>
        <w:t>offline</w:t>
      </w:r>
      <w:r w:rsidRPr="001C7416">
        <w:rPr>
          <w:rFonts w:ascii="Times New Roman" w:hAnsi="Times New Roman"/>
        </w:rPr>
        <w:t xml:space="preserve"> sangat kurang sehingga kesempatan siswa dalam memahami soal yang disajikan melalui monitor perangkat komputer mengalami kendala.</w:t>
      </w:r>
    </w:p>
    <w:p w14:paraId="34061D4E" w14:textId="77777777" w:rsidR="001C7416" w:rsidRDefault="001C7416" w:rsidP="001C7416">
      <w:pPr>
        <w:spacing w:after="0" w:line="240" w:lineRule="auto"/>
        <w:jc w:val="both"/>
        <w:rPr>
          <w:rFonts w:ascii="Times New Roman" w:hAnsi="Times New Roman"/>
        </w:rPr>
      </w:pPr>
    </w:p>
    <w:p w14:paraId="32D8F116" w14:textId="37041E2B" w:rsidR="001C7416" w:rsidRPr="001C7416" w:rsidRDefault="001C7416" w:rsidP="001C7416">
      <w:pPr>
        <w:spacing w:after="0" w:line="240" w:lineRule="auto"/>
        <w:jc w:val="both"/>
        <w:rPr>
          <w:rFonts w:ascii="Times New Roman" w:hAnsi="Times New Roman"/>
        </w:rPr>
      </w:pPr>
      <w:r w:rsidRPr="001C7416">
        <w:rPr>
          <w:rFonts w:ascii="Times New Roman" w:hAnsi="Times New Roman"/>
        </w:rPr>
        <w:t xml:space="preserve">Pelaksanaan sistem ujian nasional berbasis komputer memang memberikan kemudahan bagi penyelenggara ujian. Akan tetapi, bagi peserta ujian masih menjadi kendala karena siswa merasa kurang memiliki kesempatan untuk berlatih memahami soal yang ditayangkan melalui monitor perangkat komputer. Melihat kondisi tersebut, pihak sekolah membutuhkan media belajar yang memiliki karakteristik yang sama dengan sistem ujian nasiona berbasis komputer. Program yang akan dirancang untuk membantu siswa berlatih ujian nasional berbasis computer adalah dengan memanfaatkan media </w:t>
      </w:r>
      <w:r w:rsidRPr="001C7416">
        <w:rPr>
          <w:rFonts w:ascii="Times New Roman" w:hAnsi="Times New Roman"/>
          <w:i/>
        </w:rPr>
        <w:t>electronic learning (e-learning)</w:t>
      </w:r>
      <w:r w:rsidRPr="001C7416">
        <w:rPr>
          <w:rFonts w:ascii="Times New Roman" w:hAnsi="Times New Roman"/>
        </w:rPr>
        <w:t xml:space="preserve">. Media simulasi ujian nasional yang berbasis </w:t>
      </w:r>
      <w:r w:rsidRPr="001C7416">
        <w:rPr>
          <w:rFonts w:ascii="Times New Roman" w:hAnsi="Times New Roman"/>
          <w:i/>
        </w:rPr>
        <w:t>e-learning</w:t>
      </w:r>
      <w:r w:rsidRPr="001C7416">
        <w:rPr>
          <w:rFonts w:ascii="Times New Roman" w:hAnsi="Times New Roman"/>
        </w:rPr>
        <w:t xml:space="preserve"> adalah media simulasi yang dapat diakses secara </w:t>
      </w:r>
      <w:r w:rsidRPr="001C7416">
        <w:rPr>
          <w:rFonts w:ascii="Times New Roman" w:hAnsi="Times New Roman"/>
          <w:i/>
        </w:rPr>
        <w:t>online</w:t>
      </w:r>
      <w:r w:rsidRPr="001C7416">
        <w:rPr>
          <w:rFonts w:ascii="Times New Roman" w:hAnsi="Times New Roman"/>
        </w:rPr>
        <w:t xml:space="preserve"> melalui jaringan internet. </w:t>
      </w:r>
    </w:p>
    <w:p w14:paraId="493CF1C5" w14:textId="77777777" w:rsidR="001C7416" w:rsidRDefault="001C7416" w:rsidP="001C7416">
      <w:pPr>
        <w:spacing w:after="0" w:line="240" w:lineRule="auto"/>
        <w:jc w:val="both"/>
        <w:rPr>
          <w:rFonts w:ascii="Times New Roman" w:hAnsi="Times New Roman"/>
        </w:rPr>
      </w:pPr>
    </w:p>
    <w:p w14:paraId="47A5B454" w14:textId="2E1DD339" w:rsidR="001C7416" w:rsidRPr="001C7416" w:rsidRDefault="001C7416" w:rsidP="001C7416">
      <w:pPr>
        <w:spacing w:after="0" w:line="240" w:lineRule="auto"/>
        <w:jc w:val="both"/>
        <w:rPr>
          <w:rFonts w:ascii="Times New Roman" w:hAnsi="Times New Roman"/>
          <w:lang w:val="sv-SE"/>
        </w:rPr>
      </w:pPr>
      <w:r w:rsidRPr="001C7416">
        <w:rPr>
          <w:rFonts w:ascii="Times New Roman" w:hAnsi="Times New Roman"/>
        </w:rPr>
        <w:lastRenderedPageBreak/>
        <w:t>Gilbert</w:t>
      </w:r>
      <w:r w:rsidRPr="001C7416">
        <w:rPr>
          <w:rFonts w:ascii="Times New Roman" w:hAnsi="Times New Roman"/>
          <w:lang w:val="sv-SE"/>
        </w:rPr>
        <w:t xml:space="preserve"> dan Jones (melalui Surjono, 2011:2) menyebutkan bahwa </w:t>
      </w:r>
      <w:r w:rsidRPr="001C7416">
        <w:rPr>
          <w:rFonts w:ascii="Times New Roman" w:hAnsi="Times New Roman"/>
          <w:i/>
          <w:lang w:val="sv-SE"/>
        </w:rPr>
        <w:t>e-learning</w:t>
      </w:r>
      <w:r w:rsidRPr="001C7416">
        <w:rPr>
          <w:rFonts w:ascii="Times New Roman" w:hAnsi="Times New Roman"/>
          <w:lang w:val="sv-SE"/>
        </w:rPr>
        <w:t xml:space="preserve"> merupakan media pembelajaran melalui media elektronik seperti internet,  </w:t>
      </w:r>
      <w:r w:rsidRPr="001C7416">
        <w:rPr>
          <w:rFonts w:ascii="Times New Roman" w:hAnsi="Times New Roman"/>
          <w:i/>
          <w:lang w:val="sv-SE"/>
        </w:rPr>
        <w:t>satellite broadcast</w:t>
      </w:r>
      <w:r w:rsidRPr="001C7416">
        <w:rPr>
          <w:rFonts w:ascii="Times New Roman" w:hAnsi="Times New Roman"/>
          <w:lang w:val="sv-SE"/>
        </w:rPr>
        <w:t xml:space="preserve">, audio/video, </w:t>
      </w:r>
      <w:r w:rsidRPr="001C7416">
        <w:rPr>
          <w:rFonts w:ascii="Times New Roman" w:hAnsi="Times New Roman"/>
          <w:i/>
          <w:lang w:val="sv-SE"/>
        </w:rPr>
        <w:t>interactive</w:t>
      </w:r>
      <w:r w:rsidRPr="001C7416">
        <w:rPr>
          <w:rFonts w:ascii="Times New Roman" w:hAnsi="Times New Roman"/>
          <w:lang w:val="sv-SE"/>
        </w:rPr>
        <w:t xml:space="preserve"> TV, CD-ROM, dan </w:t>
      </w:r>
      <w:r w:rsidRPr="001C7416">
        <w:rPr>
          <w:rFonts w:ascii="Times New Roman" w:hAnsi="Times New Roman"/>
          <w:i/>
          <w:lang w:val="sv-SE"/>
        </w:rPr>
        <w:t>computer-based training</w:t>
      </w:r>
      <w:r w:rsidRPr="001C7416">
        <w:rPr>
          <w:rFonts w:ascii="Times New Roman" w:hAnsi="Times New Roman"/>
          <w:lang w:val="sv-SE"/>
        </w:rPr>
        <w:t xml:space="preserve"> (CBT). Rosenberg (melalui Surjono, 2011:2) juga menjelaskan bahwa </w:t>
      </w:r>
      <w:r w:rsidRPr="001C7416">
        <w:rPr>
          <w:rFonts w:ascii="Times New Roman" w:hAnsi="Times New Roman"/>
          <w:i/>
          <w:lang w:val="sv-SE"/>
        </w:rPr>
        <w:t>electronic learning</w:t>
      </w:r>
      <w:r w:rsidRPr="001C7416">
        <w:rPr>
          <w:rFonts w:ascii="Times New Roman" w:hAnsi="Times New Roman"/>
          <w:lang w:val="sv-SE"/>
        </w:rPr>
        <w:t xml:space="preserve"> merupakan media pembelajaran dengan memanfaatkan teknologi internet untuk mendistribusikan materi pembelajaran sehingga siswa dapat mengakses kapanpun dan di manapun. Selanjutnya, Surjono (2011:1) menyebutkan melalui pembelajaran elektronik, siswa dapat mengakses materi pembelajaran tanpa terbatas waktu dan tempat. Selain itu, materi yang diberikan dapat didukung dari berbagai sumber belajar dan multimedia serta dapat diperbaharui oleh pengajar dengan cepat. </w:t>
      </w:r>
    </w:p>
    <w:p w14:paraId="0771F659" w14:textId="77777777" w:rsidR="001C7416" w:rsidRDefault="001C7416" w:rsidP="001C7416">
      <w:pPr>
        <w:spacing w:after="0" w:line="240" w:lineRule="auto"/>
        <w:jc w:val="both"/>
        <w:rPr>
          <w:rFonts w:ascii="Times New Roman" w:hAnsi="Times New Roman"/>
        </w:rPr>
      </w:pPr>
    </w:p>
    <w:p w14:paraId="3B03E477" w14:textId="1804B3C9" w:rsidR="001C7416" w:rsidRPr="001C7416" w:rsidRDefault="001C7416" w:rsidP="001C7416">
      <w:pPr>
        <w:spacing w:after="0" w:line="240" w:lineRule="auto"/>
        <w:jc w:val="both"/>
        <w:rPr>
          <w:rFonts w:ascii="Times New Roman" w:hAnsi="Times New Roman"/>
        </w:rPr>
      </w:pPr>
      <w:r w:rsidRPr="001C7416">
        <w:rPr>
          <w:rFonts w:ascii="Times New Roman" w:hAnsi="Times New Roman"/>
        </w:rPr>
        <w:t>Penggunaan</w:t>
      </w:r>
      <w:r w:rsidRPr="001C7416">
        <w:rPr>
          <w:rFonts w:ascii="Times New Roman" w:hAnsi="Times New Roman"/>
          <w:lang w:val="sv-SE"/>
        </w:rPr>
        <w:t xml:space="preserve"> media eletronik dalam pembelajaran merupakan bagian dari pemanfaatan teknologi komunikasi. </w:t>
      </w:r>
      <w:r w:rsidRPr="001C7416">
        <w:rPr>
          <w:rFonts w:ascii="Times New Roman" w:hAnsi="Times New Roman"/>
        </w:rPr>
        <w:t xml:space="preserve">Svinicki dan McKeachie (2011:244) menyatakan bahwa teknologi sangat bermanfaat dalam proses pembelajaran sehingga siswa dapat berinteraksi dengan media tersebut sesuai dengan instruksi yang disampaikan oleh guru. Selain itu, guru juga bias mengaplikasikan materi dan pelatihan sesuai dengan kompetensi yang sedang diajarkan. Pemanfaatan teknologi dalam pembelajaran juga dapat memunculkan gaya mengajar yang bervariasi bagi para guru. </w:t>
      </w:r>
    </w:p>
    <w:p w14:paraId="11784539" w14:textId="77777777" w:rsidR="001C7416" w:rsidRDefault="001C7416" w:rsidP="001C7416">
      <w:pPr>
        <w:spacing w:after="0" w:line="240" w:lineRule="auto"/>
        <w:jc w:val="both"/>
        <w:rPr>
          <w:rFonts w:ascii="Times New Roman" w:hAnsi="Times New Roman"/>
        </w:rPr>
      </w:pPr>
    </w:p>
    <w:p w14:paraId="1F607CED" w14:textId="33D8711D" w:rsidR="001C7416" w:rsidRPr="001C7416" w:rsidRDefault="001C7416" w:rsidP="001C7416">
      <w:pPr>
        <w:spacing w:after="0" w:line="240" w:lineRule="auto"/>
        <w:jc w:val="both"/>
        <w:rPr>
          <w:rFonts w:ascii="Times New Roman" w:hAnsi="Times New Roman"/>
        </w:rPr>
      </w:pPr>
      <w:r w:rsidRPr="001C7416">
        <w:rPr>
          <w:rFonts w:ascii="Times New Roman" w:hAnsi="Times New Roman"/>
        </w:rPr>
        <w:t xml:space="preserve">Hal tersebut menjelaskan bahwa teknologi komunikasi seperti web sangat bermanfaat sebagai media komunikasi dan media pembelajaran dalam kegiatan belajar. Media web dapat dijadikan fasilitas berkomunikasi antara instruktur/ guru dan siswa. Dengan media web, pembelajaran dapat dilakukan secara online baik dalam bentuk group maupun mandiri. Teknologi informasi juga dirasa mampu memberikan pengaruh dan implikasi dalam kegiatan pembelajaran. Selain itu, Svinicki dan McKeachie (2011, 262) menyatakan bahwa teknologi dapat memberikan implikasi yang sangat berpotensi dan keuntungan untuk guru dan pembelajaran menjadi lebih baik. Selain itu, teknologi pembelajaran juga berimplikasi dalam menentukan tujuan dan pembelajaran yang objektif dan latar belakang kemampuan siswa </w:t>
      </w:r>
      <w:r w:rsidRPr="001C7416">
        <w:rPr>
          <w:rFonts w:ascii="Times New Roman" w:hAnsi="Times New Roman"/>
        </w:rPr>
        <w:t xml:space="preserve">terhadap pemanfaatan teknologi dalam pembelajaran. </w:t>
      </w:r>
    </w:p>
    <w:p w14:paraId="72F48C1D" w14:textId="77777777" w:rsidR="001C7416" w:rsidRDefault="001C7416" w:rsidP="001C7416">
      <w:pPr>
        <w:spacing w:after="0" w:line="240" w:lineRule="auto"/>
        <w:jc w:val="both"/>
        <w:rPr>
          <w:rFonts w:ascii="Times New Roman" w:hAnsi="Times New Roman"/>
        </w:rPr>
      </w:pPr>
    </w:p>
    <w:p w14:paraId="5CA1F038" w14:textId="1189FCC0" w:rsidR="001C7416" w:rsidRPr="00471CCF" w:rsidRDefault="001C7416" w:rsidP="001C7416">
      <w:pPr>
        <w:spacing w:after="0" w:line="240" w:lineRule="auto"/>
        <w:jc w:val="both"/>
        <w:rPr>
          <w:rFonts w:ascii="Times New Roman" w:eastAsia="MS Mincho" w:hAnsi="Times New Roman"/>
          <w:iCs/>
          <w:lang w:val="en-ID"/>
        </w:rPr>
      </w:pPr>
      <w:r w:rsidRPr="001C7416">
        <w:rPr>
          <w:rFonts w:ascii="Times New Roman" w:hAnsi="Times New Roman"/>
        </w:rPr>
        <w:t>Berdasarkan latar belakang tersebut, perancangan ini bertujuan men</w:t>
      </w:r>
      <w:r w:rsidRPr="001C7416">
        <w:rPr>
          <w:rFonts w:ascii="Times New Roman" w:hAnsi="Times New Roman"/>
          <w:strike/>
          <w:color w:val="FF0000"/>
        </w:rPr>
        <w:t>y</w:t>
      </w:r>
      <w:r w:rsidRPr="001C7416">
        <w:rPr>
          <w:rFonts w:ascii="Times New Roman" w:hAnsi="Times New Roman"/>
          <w:color w:val="FF0000"/>
        </w:rPr>
        <w:t>s</w:t>
      </w:r>
      <w:r w:rsidRPr="001C7416">
        <w:rPr>
          <w:rFonts w:ascii="Times New Roman" w:hAnsi="Times New Roman"/>
        </w:rPr>
        <w:t xml:space="preserve">osialisasikan media belajar </w:t>
      </w:r>
      <w:r w:rsidRPr="001C7416">
        <w:rPr>
          <w:rFonts w:ascii="Times New Roman" w:hAnsi="Times New Roman"/>
          <w:i/>
        </w:rPr>
        <w:t>online</w:t>
      </w:r>
      <w:r w:rsidRPr="001C7416">
        <w:rPr>
          <w:rFonts w:ascii="Times New Roman" w:hAnsi="Times New Roman"/>
        </w:rPr>
        <w:t xml:space="preserve"> menggunakan sistem moodle, melatih guru membuat sumber belajar secara </w:t>
      </w:r>
      <w:r w:rsidRPr="001C7416">
        <w:rPr>
          <w:rFonts w:ascii="Times New Roman" w:hAnsi="Times New Roman"/>
          <w:i/>
        </w:rPr>
        <w:t>online</w:t>
      </w:r>
      <w:r w:rsidRPr="001C7416">
        <w:rPr>
          <w:rFonts w:ascii="Times New Roman" w:hAnsi="Times New Roman"/>
        </w:rPr>
        <w:t>, dan melatih siswa dalam mengerjakan ujian nasional berbasis komputer. Selain itu, perancangan program simulasi UNBK juga memberikan kemudahan bagi guru dan siswa dalam kesiapan menghadapi ujian nasional.</w:t>
      </w:r>
      <w:r>
        <w:rPr>
          <w:rFonts w:ascii="Times New Roman" w:hAnsi="Times New Roman"/>
          <w:lang w:val="en-US"/>
        </w:rPr>
        <w:t xml:space="preserve"> </w:t>
      </w:r>
    </w:p>
    <w:p w14:paraId="56288B5D" w14:textId="77777777" w:rsidR="00F50E39" w:rsidRPr="00F50E39" w:rsidRDefault="00F50E39" w:rsidP="00471CCF">
      <w:pPr>
        <w:pStyle w:val="BodyText"/>
        <w:spacing w:before="6" w:after="0"/>
        <w:ind w:right="96"/>
        <w:jc w:val="both"/>
        <w:rPr>
          <w:sz w:val="22"/>
        </w:rPr>
      </w:pPr>
    </w:p>
    <w:p w14:paraId="6C776325" w14:textId="323A21F5" w:rsidR="003B3AAF" w:rsidRPr="007B74BB" w:rsidRDefault="00471CCF" w:rsidP="00EB0C39">
      <w:pPr>
        <w:numPr>
          <w:ilvl w:val="0"/>
          <w:numId w:val="7"/>
        </w:numPr>
        <w:spacing w:after="0" w:line="240" w:lineRule="auto"/>
        <w:ind w:left="360"/>
        <w:rPr>
          <w:rFonts w:ascii="Times New Roman" w:eastAsia="MS Mincho" w:hAnsi="Times New Roman"/>
          <w:b/>
          <w:lang w:val="en-US"/>
        </w:rPr>
      </w:pPr>
      <w:r>
        <w:rPr>
          <w:rFonts w:ascii="Times New Roman" w:eastAsia="MS Mincho" w:hAnsi="Times New Roman"/>
          <w:b/>
          <w:lang w:val="en-US"/>
        </w:rPr>
        <w:t>METODE PELAKSANAAN</w:t>
      </w:r>
    </w:p>
    <w:p w14:paraId="05451454" w14:textId="4FFCBF02" w:rsidR="001C7416" w:rsidRPr="001C7416" w:rsidRDefault="001C7416" w:rsidP="001C7416">
      <w:pPr>
        <w:spacing w:after="0" w:line="240" w:lineRule="auto"/>
        <w:jc w:val="both"/>
        <w:rPr>
          <w:rFonts w:ascii="Times New Roman" w:hAnsi="Times New Roman"/>
          <w:lang w:val="en-US"/>
        </w:rPr>
      </w:pPr>
      <w:r w:rsidRPr="001C7416">
        <w:rPr>
          <w:rFonts w:ascii="Times New Roman" w:hAnsi="Times New Roman"/>
        </w:rPr>
        <w:t>Metode pelaksanaan pada masyarakat</w:t>
      </w:r>
      <w:r w:rsidRPr="001C7416">
        <w:rPr>
          <w:rFonts w:ascii="Times New Roman" w:hAnsi="Times New Roman"/>
          <w:lang w:val="en-US"/>
        </w:rPr>
        <w:t xml:space="preserve"> </w:t>
      </w:r>
      <w:r w:rsidRPr="001C7416">
        <w:rPr>
          <w:rFonts w:ascii="Times New Roman" w:hAnsi="Times New Roman"/>
        </w:rPr>
        <w:t xml:space="preserve">ini menekankan pada tiga aktivitas utama, yaitu (1) </w:t>
      </w:r>
      <w:proofErr w:type="spellStart"/>
      <w:r w:rsidRPr="001C7416">
        <w:rPr>
          <w:rFonts w:ascii="Times New Roman" w:hAnsi="Times New Roman"/>
          <w:lang w:val="en-US"/>
        </w:rPr>
        <w:t>sosialisasi</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pemanfaatan</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w:t>
      </w:r>
      <w:r w:rsidRPr="001C7416">
        <w:rPr>
          <w:rFonts w:ascii="Times New Roman" w:hAnsi="Times New Roman"/>
        </w:rPr>
        <w:t>, (2) pe</w:t>
      </w:r>
      <w:proofErr w:type="spellStart"/>
      <w:r w:rsidRPr="001C7416">
        <w:rPr>
          <w:rFonts w:ascii="Times New Roman" w:hAnsi="Times New Roman"/>
          <w:lang w:val="en-US"/>
        </w:rPr>
        <w:t>rancangan</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w:t>
      </w:r>
      <w:r w:rsidRPr="001C7416">
        <w:rPr>
          <w:rFonts w:ascii="Times New Roman" w:hAnsi="Times New Roman"/>
        </w:rPr>
        <w:t xml:space="preserve"> dan (3) </w:t>
      </w:r>
      <w:r w:rsidRPr="001C7416">
        <w:rPr>
          <w:rFonts w:ascii="Times New Roman" w:hAnsi="Times New Roman"/>
          <w:lang w:val="en-US"/>
        </w:rPr>
        <w:t xml:space="preserve">uji </w:t>
      </w:r>
      <w:proofErr w:type="spellStart"/>
      <w:r w:rsidRPr="001C7416">
        <w:rPr>
          <w:rFonts w:ascii="Times New Roman" w:hAnsi="Times New Roman"/>
          <w:lang w:val="en-US"/>
        </w:rPr>
        <w:t>coba</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 oleh </w:t>
      </w:r>
      <w:proofErr w:type="spellStart"/>
      <w:r w:rsidRPr="001C7416">
        <w:rPr>
          <w:rFonts w:ascii="Times New Roman" w:hAnsi="Times New Roman"/>
          <w:lang w:val="en-US"/>
        </w:rPr>
        <w:t>siswa</w:t>
      </w:r>
      <w:proofErr w:type="spellEnd"/>
      <w:r w:rsidRPr="001C7416">
        <w:rPr>
          <w:rFonts w:ascii="Times New Roman" w:hAnsi="Times New Roman"/>
        </w:rPr>
        <w:t xml:space="preserve">. Sementara itu, partisipasi mitra dalam pelaksanaan program ini ditunjukkan oleh peran dan tanggung jawab instansi mitra pengabdian. Pedoman </w:t>
      </w:r>
      <w:proofErr w:type="spellStart"/>
      <w:r w:rsidRPr="001C7416">
        <w:rPr>
          <w:rFonts w:ascii="Times New Roman" w:hAnsi="Times New Roman"/>
          <w:lang w:val="en-US"/>
        </w:rPr>
        <w:t>pelatihan</w:t>
      </w:r>
      <w:proofErr w:type="spellEnd"/>
      <w:r w:rsidRPr="001C7416">
        <w:rPr>
          <w:rFonts w:ascii="Times New Roman" w:hAnsi="Times New Roman"/>
          <w:lang w:val="en-US"/>
        </w:rPr>
        <w:t xml:space="preserve"> dan </w:t>
      </w:r>
      <w:proofErr w:type="spellStart"/>
      <w:r w:rsidRPr="001C7416">
        <w:rPr>
          <w:rFonts w:ascii="Times New Roman" w:hAnsi="Times New Roman"/>
          <w:lang w:val="en-US"/>
        </w:rPr>
        <w:t>perancangan</w:t>
      </w:r>
      <w:proofErr w:type="spellEnd"/>
      <w:r w:rsidRPr="001C7416">
        <w:rPr>
          <w:rFonts w:ascii="Times New Roman" w:hAnsi="Times New Roman"/>
        </w:rPr>
        <w:t xml:space="preserve"> dalam pengabdian ini digunakan </w:t>
      </w:r>
      <w:proofErr w:type="spellStart"/>
      <w:r w:rsidRPr="001C7416">
        <w:rPr>
          <w:rFonts w:ascii="Times New Roman" w:hAnsi="Times New Roman"/>
          <w:lang w:val="en-US"/>
        </w:rPr>
        <w:t>sebagai</w:t>
      </w:r>
      <w:proofErr w:type="spellEnd"/>
      <w:r w:rsidRPr="001C7416">
        <w:rPr>
          <w:rFonts w:ascii="Times New Roman" w:hAnsi="Times New Roman"/>
        </w:rPr>
        <w:t xml:space="preserve"> </w:t>
      </w:r>
      <w:proofErr w:type="spellStart"/>
      <w:r w:rsidRPr="001C7416">
        <w:rPr>
          <w:rFonts w:ascii="Times New Roman" w:hAnsi="Times New Roman"/>
          <w:lang w:val="en-US"/>
        </w:rPr>
        <w:t>pedoman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pelaksanaan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selama</w:t>
      </w:r>
      <w:proofErr w:type="spellEnd"/>
      <w:r w:rsidRPr="001C7416">
        <w:rPr>
          <w:rFonts w:ascii="Times New Roman" w:hAnsi="Times New Roman"/>
          <w:lang w:val="en-US"/>
        </w:rPr>
        <w:t xml:space="preserve"> proses </w:t>
      </w:r>
      <w:proofErr w:type="spellStart"/>
      <w:r w:rsidRPr="001C7416">
        <w:rPr>
          <w:rFonts w:ascii="Times New Roman" w:hAnsi="Times New Roman"/>
          <w:lang w:val="en-US"/>
        </w:rPr>
        <w:t>pelatihan</w:t>
      </w:r>
      <w:proofErr w:type="spellEnd"/>
      <w:r w:rsidRPr="001C7416">
        <w:rPr>
          <w:rFonts w:ascii="Times New Roman" w:hAnsi="Times New Roman"/>
          <w:lang w:val="en-US"/>
        </w:rPr>
        <w:t xml:space="preserve"> dan </w:t>
      </w:r>
      <w:proofErr w:type="spellStart"/>
      <w:r w:rsidRPr="001C7416">
        <w:rPr>
          <w:rFonts w:ascii="Times New Roman" w:hAnsi="Times New Roman"/>
          <w:lang w:val="en-US"/>
        </w:rPr>
        <w:t>perancangan</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 </w:t>
      </w:r>
      <w:proofErr w:type="spellStart"/>
      <w:r w:rsidRPr="001C7416">
        <w:rPr>
          <w:rFonts w:ascii="Times New Roman" w:hAnsi="Times New Roman"/>
          <w:lang w:val="en-US"/>
        </w:rPr>
        <w:t>Materi</w:t>
      </w:r>
      <w:proofErr w:type="spellEnd"/>
      <w:r w:rsidRPr="001C7416">
        <w:rPr>
          <w:rFonts w:ascii="Times New Roman" w:hAnsi="Times New Roman"/>
          <w:lang w:val="en-US"/>
        </w:rPr>
        <w:t xml:space="preserve"> yang </w:t>
      </w:r>
      <w:proofErr w:type="spellStart"/>
      <w:r w:rsidRPr="001C7416">
        <w:rPr>
          <w:rFonts w:ascii="Times New Roman" w:hAnsi="Times New Roman"/>
          <w:lang w:val="en-US"/>
        </w:rPr>
        <w:t>dimasukkan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dalam</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 </w:t>
      </w:r>
      <w:proofErr w:type="spellStart"/>
      <w:r w:rsidRPr="001C7416">
        <w:rPr>
          <w:rFonts w:ascii="Times New Roman" w:hAnsi="Times New Roman"/>
          <w:lang w:val="en-US"/>
        </w:rPr>
        <w:t>adalah</w:t>
      </w:r>
      <w:proofErr w:type="spellEnd"/>
      <w:r w:rsidRPr="001C7416">
        <w:rPr>
          <w:rFonts w:ascii="Times New Roman" w:hAnsi="Times New Roman"/>
          <w:lang w:val="en-US"/>
        </w:rPr>
        <w:t xml:space="preserve"> </w:t>
      </w:r>
      <w:proofErr w:type="spellStart"/>
      <w:r w:rsidRPr="001C7416">
        <w:rPr>
          <w:rFonts w:ascii="Times New Roman" w:hAnsi="Times New Roman"/>
          <w:lang w:val="en-US"/>
        </w:rPr>
        <w:t>materi</w:t>
      </w:r>
      <w:proofErr w:type="spellEnd"/>
      <w:r w:rsidRPr="001C7416">
        <w:rPr>
          <w:rFonts w:ascii="Times New Roman" w:hAnsi="Times New Roman"/>
          <w:lang w:val="en-US"/>
        </w:rPr>
        <w:t xml:space="preserve"> pada </w:t>
      </w:r>
      <w:proofErr w:type="spellStart"/>
      <w:r w:rsidRPr="001C7416">
        <w:rPr>
          <w:rFonts w:ascii="Times New Roman" w:hAnsi="Times New Roman"/>
          <w:lang w:val="en-US"/>
        </w:rPr>
        <w:t>setiap</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pelajaran</w:t>
      </w:r>
      <w:proofErr w:type="spellEnd"/>
      <w:r w:rsidRPr="001C7416">
        <w:rPr>
          <w:rFonts w:ascii="Times New Roman" w:hAnsi="Times New Roman"/>
          <w:lang w:val="en-US"/>
        </w:rPr>
        <w:t xml:space="preserve"> yang </w:t>
      </w:r>
      <w:proofErr w:type="spellStart"/>
      <w:r w:rsidRPr="001C7416">
        <w:rPr>
          <w:rFonts w:ascii="Times New Roman" w:hAnsi="Times New Roman"/>
          <w:lang w:val="en-US"/>
        </w:rPr>
        <w:t>sesuai</w:t>
      </w:r>
      <w:proofErr w:type="spellEnd"/>
      <w:r w:rsidRPr="001C7416">
        <w:rPr>
          <w:rFonts w:ascii="Times New Roman" w:hAnsi="Times New Roman"/>
          <w:lang w:val="en-US"/>
        </w:rPr>
        <w:t xml:space="preserve"> </w:t>
      </w:r>
      <w:proofErr w:type="spellStart"/>
      <w:r w:rsidRPr="001C7416">
        <w:rPr>
          <w:rFonts w:ascii="Times New Roman" w:hAnsi="Times New Roman"/>
          <w:lang w:val="en-US"/>
        </w:rPr>
        <w:t>dengan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kisi-kisi</w:t>
      </w:r>
      <w:proofErr w:type="spellEnd"/>
      <w:r w:rsidRPr="001C7416">
        <w:rPr>
          <w:rFonts w:ascii="Times New Roman" w:hAnsi="Times New Roman"/>
          <w:lang w:val="en-US"/>
        </w:rPr>
        <w:t xml:space="preserve"> dan </w:t>
      </w:r>
      <w:proofErr w:type="spellStart"/>
      <w:r w:rsidRPr="001C7416">
        <w:rPr>
          <w:rFonts w:ascii="Times New Roman" w:hAnsi="Times New Roman"/>
          <w:lang w:val="en-US"/>
        </w:rPr>
        <w:t>standar</w:t>
      </w:r>
      <w:proofErr w:type="spellEnd"/>
      <w:r w:rsidRPr="001C7416">
        <w:rPr>
          <w:rFonts w:ascii="Times New Roman" w:hAnsi="Times New Roman"/>
          <w:lang w:val="en-US"/>
        </w:rPr>
        <w:t xml:space="preserve"> </w:t>
      </w:r>
      <w:proofErr w:type="spellStart"/>
      <w:r w:rsidRPr="001C7416">
        <w:rPr>
          <w:rFonts w:ascii="Times New Roman" w:hAnsi="Times New Roman"/>
          <w:lang w:val="en-US"/>
        </w:rPr>
        <w:t>kelulusan</w:t>
      </w:r>
      <w:proofErr w:type="spellEnd"/>
      <w:r w:rsidRPr="001C7416">
        <w:rPr>
          <w:rFonts w:ascii="Times New Roman" w:hAnsi="Times New Roman"/>
          <w:lang w:val="en-US"/>
        </w:rPr>
        <w:t xml:space="preserve"> (SKL) </w:t>
      </w:r>
      <w:proofErr w:type="spellStart"/>
      <w:r w:rsidRPr="001C7416">
        <w:rPr>
          <w:rFonts w:ascii="Times New Roman" w:hAnsi="Times New Roman"/>
          <w:lang w:val="en-US"/>
        </w:rPr>
        <w:t>ujian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nasional</w:t>
      </w:r>
      <w:proofErr w:type="spellEnd"/>
      <w:r w:rsidRPr="001C7416">
        <w:rPr>
          <w:rFonts w:ascii="Times New Roman" w:hAnsi="Times New Roman"/>
          <w:lang w:val="en-US"/>
        </w:rPr>
        <w:t xml:space="preserve"> </w:t>
      </w:r>
      <w:proofErr w:type="spellStart"/>
      <w:r w:rsidRPr="001C7416">
        <w:rPr>
          <w:rFonts w:ascii="Times New Roman" w:hAnsi="Times New Roman"/>
          <w:lang w:val="en-US"/>
        </w:rPr>
        <w:t>berbasis</w:t>
      </w:r>
      <w:proofErr w:type="spellEnd"/>
      <w:r w:rsidRPr="001C7416">
        <w:rPr>
          <w:rFonts w:ascii="Times New Roman" w:hAnsi="Times New Roman"/>
          <w:lang w:val="en-US"/>
        </w:rPr>
        <w:t xml:space="preserve"> </w:t>
      </w:r>
      <w:proofErr w:type="spellStart"/>
      <w:r w:rsidRPr="001C7416">
        <w:rPr>
          <w:rFonts w:ascii="Times New Roman" w:hAnsi="Times New Roman"/>
          <w:lang w:val="en-US"/>
        </w:rPr>
        <w:t>komputer</w:t>
      </w:r>
      <w:proofErr w:type="spellEnd"/>
      <w:r w:rsidRPr="001C7416">
        <w:rPr>
          <w:rFonts w:ascii="Times New Roman" w:hAnsi="Times New Roman"/>
          <w:lang w:val="en-US"/>
        </w:rPr>
        <w:t xml:space="preserve">. </w:t>
      </w:r>
    </w:p>
    <w:p w14:paraId="7CD8FF17" w14:textId="77777777" w:rsidR="001C7416" w:rsidRDefault="001C7416" w:rsidP="001C7416">
      <w:pPr>
        <w:spacing w:after="0" w:line="240" w:lineRule="auto"/>
        <w:jc w:val="both"/>
        <w:rPr>
          <w:rFonts w:ascii="Times New Roman" w:hAnsi="Times New Roman"/>
        </w:rPr>
      </w:pPr>
    </w:p>
    <w:p w14:paraId="46298CCB" w14:textId="5F0FD130" w:rsidR="001C7416" w:rsidRPr="001C7416" w:rsidRDefault="001C7416" w:rsidP="001C7416">
      <w:pPr>
        <w:spacing w:after="0" w:line="240" w:lineRule="auto"/>
        <w:jc w:val="both"/>
        <w:rPr>
          <w:rFonts w:ascii="Times New Roman" w:hAnsi="Times New Roman"/>
          <w:lang w:val="en-US"/>
        </w:rPr>
      </w:pPr>
      <w:r w:rsidRPr="001C7416">
        <w:rPr>
          <w:rFonts w:ascii="Times New Roman" w:hAnsi="Times New Roman"/>
        </w:rPr>
        <w:t xml:space="preserve">Dokumentasi </w:t>
      </w:r>
      <w:proofErr w:type="spellStart"/>
      <w:r w:rsidRPr="001C7416">
        <w:rPr>
          <w:rFonts w:ascii="Times New Roman" w:hAnsi="Times New Roman"/>
          <w:lang w:val="en-US"/>
        </w:rPr>
        <w:t>aktivitas</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perancangan</w:t>
      </w:r>
      <w:proofErr w:type="spellEnd"/>
      <w:r w:rsidRPr="001C7416">
        <w:rPr>
          <w:rFonts w:ascii="Times New Roman" w:hAnsi="Times New Roman"/>
          <w:lang w:val="en-US"/>
        </w:rPr>
        <w:t xml:space="preserve"> </w:t>
      </w:r>
      <w:r w:rsidRPr="001C7416">
        <w:rPr>
          <w:rFonts w:ascii="Times New Roman" w:hAnsi="Times New Roman"/>
        </w:rPr>
        <w:t>dilakukan untuk memperoleh data berupa keterangan atau informasi yang diperlukan terkait dengan pengabdian</w:t>
      </w:r>
      <w:r w:rsidRPr="001C7416">
        <w:rPr>
          <w:rFonts w:ascii="Times New Roman" w:hAnsi="Times New Roman"/>
          <w:lang w:val="en-US"/>
        </w:rPr>
        <w:t xml:space="preserve"> </w:t>
      </w:r>
      <w:proofErr w:type="spellStart"/>
      <w:r w:rsidRPr="001C7416">
        <w:rPr>
          <w:rFonts w:ascii="Times New Roman" w:hAnsi="Times New Roman"/>
          <w:lang w:val="en-US"/>
        </w:rPr>
        <w:t>masyarakat</w:t>
      </w:r>
      <w:proofErr w:type="spellEnd"/>
      <w:r w:rsidRPr="001C7416">
        <w:rPr>
          <w:rFonts w:ascii="Times New Roman" w:hAnsi="Times New Roman"/>
        </w:rPr>
        <w:t xml:space="preserve"> dalam </w:t>
      </w:r>
      <w:proofErr w:type="spellStart"/>
      <w:r w:rsidRPr="001C7416">
        <w:rPr>
          <w:rFonts w:ascii="Times New Roman" w:hAnsi="Times New Roman"/>
          <w:lang w:val="en-US"/>
        </w:rPr>
        <w:t>pelatihan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perancangan</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w:t>
      </w:r>
      <w:r w:rsidRPr="001C7416">
        <w:rPr>
          <w:rFonts w:ascii="Times New Roman" w:hAnsi="Times New Roman"/>
        </w:rPr>
        <w:t xml:space="preserve">. Sumber data yang diperoleh dalam kegiatan </w:t>
      </w:r>
      <w:proofErr w:type="spellStart"/>
      <w:r w:rsidRPr="001C7416">
        <w:rPr>
          <w:rFonts w:ascii="Times New Roman" w:hAnsi="Times New Roman"/>
          <w:lang w:val="en-US"/>
        </w:rPr>
        <w:t>pengabdian</w:t>
      </w:r>
      <w:proofErr w:type="spellEnd"/>
      <w:r w:rsidRPr="001C7416">
        <w:rPr>
          <w:rFonts w:ascii="Times New Roman" w:hAnsi="Times New Roman"/>
        </w:rPr>
        <w:t xml:space="preserve"> ini berupa data hasil </w:t>
      </w:r>
      <w:proofErr w:type="spellStart"/>
      <w:r w:rsidRPr="001C7416">
        <w:rPr>
          <w:rFonts w:ascii="Times New Roman" w:hAnsi="Times New Roman"/>
          <w:lang w:val="en-US"/>
        </w:rPr>
        <w:t>pelatihan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perancangan</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dan uji </w:t>
      </w:r>
      <w:proofErr w:type="spellStart"/>
      <w:r w:rsidRPr="001C7416">
        <w:rPr>
          <w:rFonts w:ascii="Times New Roman" w:hAnsi="Times New Roman"/>
          <w:lang w:val="en-US"/>
        </w:rPr>
        <w:t>coba</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 </w:t>
      </w:r>
      <w:proofErr w:type="spellStart"/>
      <w:r w:rsidRPr="001C7416">
        <w:rPr>
          <w:rFonts w:ascii="Times New Roman" w:hAnsi="Times New Roman"/>
          <w:lang w:val="en-US"/>
        </w:rPr>
        <w:t>Selain</w:t>
      </w:r>
      <w:proofErr w:type="spellEnd"/>
      <w:r w:rsidRPr="001C7416">
        <w:rPr>
          <w:rFonts w:ascii="Times New Roman" w:hAnsi="Times New Roman"/>
          <w:lang w:val="en-US"/>
        </w:rPr>
        <w:t xml:space="preserve"> </w:t>
      </w:r>
      <w:proofErr w:type="spellStart"/>
      <w:r w:rsidRPr="001C7416">
        <w:rPr>
          <w:rFonts w:ascii="Times New Roman" w:hAnsi="Times New Roman"/>
          <w:lang w:val="en-US"/>
        </w:rPr>
        <w:t>itu</w:t>
      </w:r>
      <w:proofErr w:type="spellEnd"/>
      <w:r w:rsidRPr="001C7416">
        <w:rPr>
          <w:rFonts w:ascii="Times New Roman" w:hAnsi="Times New Roman"/>
          <w:lang w:val="en-US"/>
        </w:rPr>
        <w:t xml:space="preserve">, data </w:t>
      </w:r>
      <w:proofErr w:type="spellStart"/>
      <w:r w:rsidRPr="001C7416">
        <w:rPr>
          <w:rFonts w:ascii="Times New Roman" w:hAnsi="Times New Roman"/>
          <w:lang w:val="en-US"/>
        </w:rPr>
        <w:t>hasil</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pengabdian</w:t>
      </w:r>
      <w:proofErr w:type="spellEnd"/>
      <w:r w:rsidRPr="001C7416">
        <w:rPr>
          <w:rFonts w:ascii="Times New Roman" w:hAnsi="Times New Roman"/>
          <w:lang w:val="en-US"/>
        </w:rPr>
        <w:t xml:space="preserve"> juga </w:t>
      </w:r>
      <w:proofErr w:type="spellStart"/>
      <w:r w:rsidRPr="001C7416">
        <w:rPr>
          <w:rFonts w:ascii="Times New Roman" w:hAnsi="Times New Roman"/>
          <w:lang w:val="en-US"/>
        </w:rPr>
        <w:t>dapat</w:t>
      </w:r>
      <w:proofErr w:type="spellEnd"/>
      <w:r w:rsidRPr="001C7416">
        <w:rPr>
          <w:rFonts w:ascii="Times New Roman" w:hAnsi="Times New Roman"/>
          <w:lang w:val="en-US"/>
        </w:rPr>
        <w:t xml:space="preserve"> </w:t>
      </w:r>
      <w:proofErr w:type="spellStart"/>
      <w:r w:rsidRPr="001C7416">
        <w:rPr>
          <w:rFonts w:ascii="Times New Roman" w:hAnsi="Times New Roman"/>
          <w:lang w:val="en-US"/>
        </w:rPr>
        <w:t>dianalisis</w:t>
      </w:r>
      <w:proofErr w:type="spellEnd"/>
      <w:r w:rsidRPr="001C7416">
        <w:rPr>
          <w:rFonts w:ascii="Times New Roman" w:hAnsi="Times New Roman"/>
          <w:lang w:val="en-US"/>
        </w:rPr>
        <w:t xml:space="preserve"> </w:t>
      </w:r>
      <w:proofErr w:type="spellStart"/>
      <w:r w:rsidRPr="001C7416">
        <w:rPr>
          <w:rFonts w:ascii="Times New Roman" w:hAnsi="Times New Roman"/>
          <w:lang w:val="en-US"/>
        </w:rPr>
        <w:t>dari</w:t>
      </w:r>
      <w:proofErr w:type="spellEnd"/>
      <w:r w:rsidRPr="001C7416">
        <w:rPr>
          <w:rFonts w:ascii="Times New Roman" w:hAnsi="Times New Roman"/>
          <w:lang w:val="en-US"/>
        </w:rPr>
        <w:t xml:space="preserve"> </w:t>
      </w:r>
      <w:proofErr w:type="spellStart"/>
      <w:r w:rsidRPr="001C7416">
        <w:rPr>
          <w:rFonts w:ascii="Times New Roman" w:hAnsi="Times New Roman"/>
          <w:lang w:val="en-US"/>
        </w:rPr>
        <w:t>hasil</w:t>
      </w:r>
      <w:proofErr w:type="spellEnd"/>
      <w:r w:rsidRPr="001C7416">
        <w:rPr>
          <w:rFonts w:ascii="Times New Roman" w:hAnsi="Times New Roman"/>
          <w:lang w:val="en-US"/>
        </w:rPr>
        <w:t xml:space="preserve"> </w:t>
      </w:r>
      <w:proofErr w:type="spellStart"/>
      <w:r w:rsidRPr="001C7416">
        <w:rPr>
          <w:rFonts w:ascii="Times New Roman" w:hAnsi="Times New Roman"/>
          <w:lang w:val="en-US"/>
        </w:rPr>
        <w:t>pemanfaatan</w:t>
      </w:r>
      <w:proofErr w:type="spellEnd"/>
      <w:r w:rsidRPr="001C7416">
        <w:rPr>
          <w:rFonts w:ascii="Times New Roman" w:hAnsi="Times New Roman"/>
          <w:lang w:val="en-US"/>
        </w:rPr>
        <w:t xml:space="preserve"> program </w:t>
      </w:r>
      <w:proofErr w:type="spellStart"/>
      <w:r w:rsidRPr="001C7416">
        <w:rPr>
          <w:rFonts w:ascii="Times New Roman" w:hAnsi="Times New Roman"/>
          <w:lang w:val="en-US"/>
        </w:rPr>
        <w:t>simulasi</w:t>
      </w:r>
      <w:proofErr w:type="spellEnd"/>
      <w:r w:rsidRPr="001C7416">
        <w:rPr>
          <w:rFonts w:ascii="Times New Roman" w:hAnsi="Times New Roman"/>
          <w:lang w:val="en-US"/>
        </w:rPr>
        <w:t xml:space="preserve"> UNBK oleh </w:t>
      </w:r>
      <w:proofErr w:type="spellStart"/>
      <w:r w:rsidRPr="001C7416">
        <w:rPr>
          <w:rFonts w:ascii="Times New Roman" w:hAnsi="Times New Roman"/>
          <w:lang w:val="en-US"/>
        </w:rPr>
        <w:t>siswa</w:t>
      </w:r>
      <w:proofErr w:type="spellEnd"/>
      <w:r w:rsidRPr="001C7416">
        <w:rPr>
          <w:rFonts w:ascii="Times New Roman" w:hAnsi="Times New Roman"/>
          <w:lang w:val="en-US"/>
        </w:rPr>
        <w:t xml:space="preserve"> yang </w:t>
      </w:r>
      <w:proofErr w:type="spellStart"/>
      <w:r w:rsidRPr="001C7416">
        <w:rPr>
          <w:rFonts w:ascii="Times New Roman" w:hAnsi="Times New Roman"/>
          <w:lang w:val="en-US"/>
        </w:rPr>
        <w:t>akan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mengikuti</w:t>
      </w:r>
      <w:proofErr w:type="spellEnd"/>
      <w:r w:rsidRPr="001C7416">
        <w:rPr>
          <w:rFonts w:ascii="Times New Roman" w:hAnsi="Times New Roman"/>
          <w:lang w:val="en-US"/>
        </w:rPr>
        <w:t xml:space="preserve"> </w:t>
      </w:r>
      <w:proofErr w:type="spellStart"/>
      <w:r w:rsidRPr="001C7416">
        <w:rPr>
          <w:rFonts w:ascii="Times New Roman" w:hAnsi="Times New Roman"/>
          <w:lang w:val="en-US"/>
        </w:rPr>
        <w:t>ujian</w:t>
      </w:r>
      <w:proofErr w:type="spellEnd"/>
      <w:r w:rsidRPr="001C7416">
        <w:rPr>
          <w:rFonts w:ascii="Times New Roman" w:hAnsi="Times New Roman"/>
          <w:lang w:val="en-US"/>
        </w:rPr>
        <w:t xml:space="preserve"> </w:t>
      </w:r>
      <w:proofErr w:type="spellStart"/>
      <w:r w:rsidRPr="001C7416">
        <w:rPr>
          <w:rFonts w:ascii="Times New Roman" w:hAnsi="Times New Roman"/>
          <w:lang w:val="en-US"/>
        </w:rPr>
        <w:t>nasional</w:t>
      </w:r>
      <w:proofErr w:type="spellEnd"/>
      <w:r w:rsidRPr="001C7416">
        <w:rPr>
          <w:rFonts w:ascii="Times New Roman" w:hAnsi="Times New Roman"/>
          <w:lang w:val="en-US"/>
        </w:rPr>
        <w:t xml:space="preserve"> pada </w:t>
      </w:r>
      <w:proofErr w:type="spellStart"/>
      <w:r w:rsidRPr="001C7416">
        <w:rPr>
          <w:rFonts w:ascii="Times New Roman" w:hAnsi="Times New Roman"/>
          <w:lang w:val="en-US"/>
        </w:rPr>
        <w:t>tahun</w:t>
      </w:r>
      <w:proofErr w:type="spellEnd"/>
      <w:r w:rsidRPr="001C7416">
        <w:rPr>
          <w:rFonts w:ascii="Times New Roman" w:hAnsi="Times New Roman"/>
          <w:lang w:val="en-US"/>
        </w:rPr>
        <w:t xml:space="preserve"> </w:t>
      </w:r>
      <w:proofErr w:type="spellStart"/>
      <w:r w:rsidRPr="001C7416">
        <w:rPr>
          <w:rFonts w:ascii="Times New Roman" w:hAnsi="Times New Roman"/>
          <w:lang w:val="en-US"/>
        </w:rPr>
        <w:t>ajaran</w:t>
      </w:r>
      <w:proofErr w:type="spellEnd"/>
      <w:r w:rsidRPr="001C7416">
        <w:rPr>
          <w:rFonts w:ascii="Times New Roman" w:hAnsi="Times New Roman"/>
          <w:lang w:val="en-US"/>
        </w:rPr>
        <w:t xml:space="preserve"> 2017/2018.</w:t>
      </w:r>
    </w:p>
    <w:p w14:paraId="3F22BF82" w14:textId="2BBF21B3" w:rsidR="00471CCF" w:rsidRDefault="00471CCF" w:rsidP="006249B5">
      <w:pPr>
        <w:pStyle w:val="ListParagraph"/>
        <w:spacing w:after="0" w:line="240" w:lineRule="auto"/>
        <w:jc w:val="both"/>
        <w:rPr>
          <w:rFonts w:ascii="Times New Roman" w:hAnsi="Times New Roman"/>
          <w:bCs/>
          <w:szCs w:val="24"/>
        </w:rPr>
      </w:pPr>
    </w:p>
    <w:p w14:paraId="5E7C8BBE" w14:textId="77777777" w:rsidR="001C7416" w:rsidRDefault="001C7416" w:rsidP="006249B5">
      <w:pPr>
        <w:pStyle w:val="ListParagraph"/>
        <w:spacing w:after="0" w:line="240" w:lineRule="auto"/>
        <w:jc w:val="both"/>
        <w:rPr>
          <w:rFonts w:ascii="Times New Roman" w:hAnsi="Times New Roman"/>
          <w:bCs/>
          <w:szCs w:val="24"/>
        </w:rPr>
      </w:pPr>
    </w:p>
    <w:p w14:paraId="772E8A21" w14:textId="63A8DC3D" w:rsidR="001C7416" w:rsidRPr="001C7416" w:rsidRDefault="0009340D" w:rsidP="001C7416">
      <w:pPr>
        <w:numPr>
          <w:ilvl w:val="0"/>
          <w:numId w:val="7"/>
        </w:numPr>
        <w:spacing w:after="0" w:line="240" w:lineRule="auto"/>
        <w:ind w:left="360"/>
        <w:rPr>
          <w:rFonts w:ascii="Times New Roman" w:eastAsia="MS Mincho" w:hAnsi="Times New Roman"/>
          <w:b/>
          <w:lang w:val="en-US"/>
        </w:rPr>
      </w:pPr>
      <w:r w:rsidRPr="00EB0C39">
        <w:rPr>
          <w:rFonts w:ascii="Times New Roman" w:eastAsia="MS Mincho" w:hAnsi="Times New Roman"/>
          <w:b/>
          <w:lang w:val="en-US"/>
        </w:rPr>
        <w:t>HASIL DAN PEMBAHASAN</w:t>
      </w:r>
    </w:p>
    <w:p w14:paraId="7C714A27" w14:textId="77777777" w:rsidR="001C7416" w:rsidRPr="001C7416" w:rsidRDefault="001C7416" w:rsidP="001C7416">
      <w:pPr>
        <w:spacing w:after="0" w:line="240" w:lineRule="auto"/>
        <w:jc w:val="both"/>
        <w:rPr>
          <w:rFonts w:ascii="Times New Roman" w:hAnsi="Times New Roman"/>
        </w:rPr>
      </w:pPr>
      <w:r w:rsidRPr="001C7416">
        <w:rPr>
          <w:rFonts w:ascii="Times New Roman" w:hAnsi="Times New Roman"/>
        </w:rPr>
        <w:t>Pelaksanaan</w:t>
      </w:r>
      <w:r w:rsidRPr="001C7416">
        <w:rPr>
          <w:rFonts w:ascii="Times New Roman" w:hAnsi="Times New Roman"/>
          <w:b/>
        </w:rPr>
        <w:t xml:space="preserve"> </w:t>
      </w:r>
      <w:r w:rsidRPr="001C7416">
        <w:rPr>
          <w:rFonts w:ascii="Times New Roman" w:hAnsi="Times New Roman"/>
        </w:rPr>
        <w:t xml:space="preserve">pengabdian masyarakat tentang perancangan alat simulasi UNBK dilakukan melalui beberapa tahapan, seperti sosialiasi, perancangan, evaluasi, dan uji coba. Sebelum tahapan tersebut dilaksanakan, kegiatan </w:t>
      </w:r>
      <w:r w:rsidRPr="001C7416">
        <w:rPr>
          <w:rFonts w:ascii="Times New Roman" w:hAnsi="Times New Roman"/>
        </w:rPr>
        <w:lastRenderedPageBreak/>
        <w:t xml:space="preserve">pengabdian diawali dengan penjelasan singkat pemanfaatan teknologi informasi dalam aktivitas pembelajaran kepada Kepala Sekolah SMP Muhammadiyah Muntilan. Dalam proses pengenalan tersebut, kepala sekolah juga diberikan pemahaman tentang proses perancangan dan pengoperasian program </w:t>
      </w:r>
      <w:r w:rsidRPr="001C7416">
        <w:rPr>
          <w:rFonts w:ascii="Times New Roman" w:hAnsi="Times New Roman"/>
          <w:i/>
        </w:rPr>
        <w:t>electronic learning</w:t>
      </w:r>
      <w:r w:rsidRPr="001C7416">
        <w:rPr>
          <w:rFonts w:ascii="Times New Roman" w:hAnsi="Times New Roman"/>
        </w:rPr>
        <w:t xml:space="preserve"> dengan memanfaatkan sistem moodle. Dari hasil penjelasan dan program simulasi tersebut, kepala sekolah dapat menjelaskan kepada staff dan guru untuk dapat mengikuti kegiatan pengabdian perancangan program simulasi UNBK. </w:t>
      </w:r>
    </w:p>
    <w:p w14:paraId="63225A4C" w14:textId="77777777" w:rsidR="001C7416" w:rsidRDefault="001C7416" w:rsidP="001C7416">
      <w:pPr>
        <w:spacing w:after="0" w:line="240" w:lineRule="auto"/>
        <w:jc w:val="both"/>
        <w:rPr>
          <w:rFonts w:ascii="Times New Roman" w:hAnsi="Times New Roman"/>
        </w:rPr>
      </w:pPr>
    </w:p>
    <w:p w14:paraId="2136A8FD" w14:textId="7990F469" w:rsidR="001C7416" w:rsidRPr="001C7416" w:rsidRDefault="001C7416" w:rsidP="001C7416">
      <w:pPr>
        <w:spacing w:after="0" w:line="240" w:lineRule="auto"/>
        <w:jc w:val="both"/>
        <w:rPr>
          <w:rFonts w:ascii="Times New Roman" w:hAnsi="Times New Roman"/>
        </w:rPr>
      </w:pPr>
      <w:r w:rsidRPr="001C7416">
        <w:rPr>
          <w:rFonts w:ascii="Times New Roman" w:hAnsi="Times New Roman"/>
        </w:rPr>
        <w:t>Kegiatan pengabdian dilaksanakan pada Januari</w:t>
      </w:r>
      <w:r>
        <w:rPr>
          <w:rFonts w:ascii="Times New Roman" w:hAnsi="Times New Roman"/>
          <w:lang w:val="en-US"/>
        </w:rPr>
        <w:t>-</w:t>
      </w:r>
      <w:r w:rsidRPr="001C7416">
        <w:rPr>
          <w:rFonts w:ascii="Times New Roman" w:hAnsi="Times New Roman"/>
        </w:rPr>
        <w:t xml:space="preserve">April 2018 di SMP Muhammadiyah Muntilan. Tahapan sosialisasi dilakukan dengan kegiatan pemahaman pentingnya perancangan program simulasi UNBK kepada peserta. Kegiatan sosialisasi ini dibuka oleh Kepala SMP Muhammadiyah Muntilan dan disampaikan oleh pelatih perancangan program simulasi UNBK. Tahapan sosialisasi dilaksanakan kepada guru mata pelajaran yang akan merancang program simulasi UNBK. Guru mata pelajaran yang mengikuti sosialisasi adalah guru mata pelajaran IPA, Bahasa Indonesia, Bimbingan Konseling, Seni Budaya, dan Olahraga. Akan tetapi, sasaran utama kegiatan peracangan program simulasi UNBK adalah guru mata pelajaran yang diujikan secara nasional melalui kegiatan ujian nasional. Guru yang menjadi sasaran utama kegiatan pelatihan perancangan adalah guru mata pelajaran Bahasa Indonesia, Bahasa Inggris, Matematika, dan Ilmu Pengetahuan Alam. </w:t>
      </w:r>
    </w:p>
    <w:p w14:paraId="48FDBE43" w14:textId="46279708" w:rsidR="001C7416" w:rsidRDefault="001C7416" w:rsidP="001C7416">
      <w:pPr>
        <w:spacing w:after="0" w:line="240" w:lineRule="auto"/>
        <w:jc w:val="both"/>
        <w:rPr>
          <w:rFonts w:ascii="Times New Roman" w:hAnsi="Times New Roman"/>
          <w:color w:val="1F497D" w:themeColor="text2"/>
        </w:rPr>
      </w:pPr>
      <w:r w:rsidRPr="001C7416">
        <w:rPr>
          <w:rFonts w:ascii="Times New Roman" w:hAnsi="Times New Roman"/>
          <w:color w:val="1F497D" w:themeColor="text2"/>
        </w:rPr>
        <w:t>Tahap sosialiasi perancangan Program Simulasi UNBK oleh Prodi TM UMY dapat dilihat pada Gambar 1.</w:t>
      </w:r>
    </w:p>
    <w:p w14:paraId="77D9F395" w14:textId="5E788887" w:rsidR="001C7416" w:rsidRPr="001C7416" w:rsidRDefault="001C7416" w:rsidP="001C7416">
      <w:pPr>
        <w:spacing w:after="0" w:line="240" w:lineRule="auto"/>
        <w:jc w:val="both"/>
        <w:rPr>
          <w:rFonts w:ascii="Times New Roman" w:hAnsi="Times New Roman"/>
          <w:b/>
          <w:color w:val="1F497D" w:themeColor="text2"/>
        </w:rPr>
      </w:pPr>
      <w:r w:rsidRPr="00387A4F">
        <w:rPr>
          <w:rFonts w:ascii="Times New Roman" w:hAnsi="Times New Roman"/>
          <w:b/>
          <w:noProof/>
          <w:sz w:val="24"/>
          <w:szCs w:val="24"/>
          <w:lang w:eastAsia="id-ID"/>
        </w:rPr>
        <w:drawing>
          <wp:inline distT="0" distB="0" distL="0" distR="0" wp14:anchorId="7F62879F" wp14:editId="7EAE0A5F">
            <wp:extent cx="2651760" cy="1245870"/>
            <wp:effectExtent l="0" t="0" r="0" b="0"/>
            <wp:docPr id="2" name="Picture 2" descr="IMG-20180128-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0128-WA0029"/>
                    <pic:cNvPicPr>
                      <a:picLocks noChangeAspect="1" noChangeArrowheads="1"/>
                    </pic:cNvPicPr>
                  </pic:nvPicPr>
                  <pic:blipFill>
                    <a:blip r:embed="rId14" cstate="print">
                      <a:extLst>
                        <a:ext uri="{28A0092B-C50C-407E-A947-70E740481C1C}">
                          <a14:useLocalDpi xmlns:a14="http://schemas.microsoft.com/office/drawing/2010/main" val="0"/>
                        </a:ext>
                      </a:extLst>
                    </a:blip>
                    <a:srcRect l="3381" t="21805" r="3381"/>
                    <a:stretch>
                      <a:fillRect/>
                    </a:stretch>
                  </pic:blipFill>
                  <pic:spPr bwMode="auto">
                    <a:xfrm>
                      <a:off x="0" y="0"/>
                      <a:ext cx="2651760" cy="1245870"/>
                    </a:xfrm>
                    <a:prstGeom prst="rect">
                      <a:avLst/>
                    </a:prstGeom>
                    <a:noFill/>
                    <a:ln>
                      <a:noFill/>
                    </a:ln>
                  </pic:spPr>
                </pic:pic>
              </a:graphicData>
            </a:graphic>
          </wp:inline>
        </w:drawing>
      </w:r>
    </w:p>
    <w:p w14:paraId="51CCE4F4" w14:textId="77777777" w:rsidR="001C7416" w:rsidRPr="00B95527" w:rsidRDefault="001C7416" w:rsidP="001C7416">
      <w:pPr>
        <w:spacing w:after="0" w:line="240" w:lineRule="auto"/>
        <w:jc w:val="center"/>
        <w:rPr>
          <w:rFonts w:ascii="Times New Roman" w:hAnsi="Times New Roman"/>
        </w:rPr>
      </w:pPr>
      <w:r w:rsidRPr="00B95527">
        <w:rPr>
          <w:rFonts w:ascii="Times New Roman" w:hAnsi="Times New Roman"/>
        </w:rPr>
        <w:t>Gambar 1. Sosialiasi Perancangan Program Simulasi UNBK oleh Prodi TM UMY didampingi Kepala SMP Muhammadiyah Muntilan</w:t>
      </w:r>
    </w:p>
    <w:p w14:paraId="3C784021" w14:textId="77777777" w:rsidR="001C7416" w:rsidRPr="00B95527" w:rsidRDefault="001C7416" w:rsidP="001C7416">
      <w:pPr>
        <w:spacing w:after="0" w:line="240" w:lineRule="auto"/>
        <w:jc w:val="center"/>
        <w:rPr>
          <w:rFonts w:ascii="Times New Roman" w:hAnsi="Times New Roman"/>
        </w:rPr>
      </w:pPr>
    </w:p>
    <w:p w14:paraId="6C410382" w14:textId="77777777" w:rsidR="001C7416" w:rsidRPr="00B95527" w:rsidRDefault="001C7416" w:rsidP="001C7416">
      <w:pPr>
        <w:spacing w:after="0" w:line="240" w:lineRule="auto"/>
        <w:jc w:val="both"/>
        <w:rPr>
          <w:rFonts w:ascii="Times New Roman" w:hAnsi="Times New Roman"/>
        </w:rPr>
      </w:pPr>
      <w:r w:rsidRPr="00B95527">
        <w:rPr>
          <w:rFonts w:ascii="Times New Roman" w:hAnsi="Times New Roman"/>
        </w:rPr>
        <w:t xml:space="preserve">Pelaksanaan pelatihan perancangan program simulasi dilakukan oleh pelatih yang berkualifikasi sebagai </w:t>
      </w:r>
      <w:r w:rsidRPr="00B95527">
        <w:rPr>
          <w:rFonts w:ascii="Times New Roman" w:hAnsi="Times New Roman"/>
          <w:i/>
        </w:rPr>
        <w:t>programer</w:t>
      </w:r>
      <w:r w:rsidRPr="00B95527">
        <w:rPr>
          <w:rFonts w:ascii="Times New Roman" w:hAnsi="Times New Roman"/>
        </w:rPr>
        <w:t xml:space="preserve"> dari Program Studi Teknik Mesin, UMY. Kegiatan tersebut dilakukan dengan menayangkan program-program pembelajaran elektronik yang sudah ada sehingga peserta memiliki gambaran terhadap program simulasi UNBK yang akan dirancang. Tidak hanya itu, pelatih juga menayangkan proses pengoperasian dan pemanfaatan berbagai fasilitas yang tersedia dalam program </w:t>
      </w:r>
      <w:r w:rsidRPr="00B95527">
        <w:rPr>
          <w:rFonts w:ascii="Times New Roman" w:hAnsi="Times New Roman"/>
          <w:i/>
        </w:rPr>
        <w:t>e-learning</w:t>
      </w:r>
      <w:r w:rsidRPr="00B95527">
        <w:rPr>
          <w:rFonts w:ascii="Times New Roman" w:hAnsi="Times New Roman"/>
        </w:rPr>
        <w:t xml:space="preserve"> yang sudah ada sehingga peserta pelatihan dapat memahami cara penggunaannya. Dari beberapa aktivitas tersebut, guru sebagai peserta pelatihan memiliki gambaran proses perancangan dan penggunaan program simulasi UNBK.</w:t>
      </w:r>
    </w:p>
    <w:p w14:paraId="1530840C" w14:textId="77777777" w:rsidR="001C7416" w:rsidRPr="001C7416" w:rsidRDefault="001C7416" w:rsidP="001C7416">
      <w:pPr>
        <w:spacing w:after="0" w:line="240" w:lineRule="auto"/>
        <w:jc w:val="both"/>
        <w:rPr>
          <w:rFonts w:ascii="Times New Roman" w:hAnsi="Times New Roman"/>
          <w:color w:val="1F497D" w:themeColor="text2"/>
        </w:rPr>
      </w:pPr>
      <w:r w:rsidRPr="001C7416">
        <w:rPr>
          <w:rFonts w:ascii="Times New Roman" w:hAnsi="Times New Roman"/>
          <w:color w:val="1F497D" w:themeColor="text2"/>
        </w:rPr>
        <w:t xml:space="preserve">Perancangan program simulasi tersebut dilakukan dengan menginput materi pelajaran sebagai sumber belajar siswa dalam berlatih menggunakan program simulasi UNBK. Materi atau sumber belajar dapat diinput melalui bentuk dokumen tulisan, gambar, atau video. Selain itu, dokumen yang diinput dalam program simulasi juga dapat berupa PDF. Pemilihan materi sumber belajar disesuaikan dengan standar kelulusan ujian nasional yang telah dikeluarkan oleh Badan Standar Nasional Pendidikan (BSNP). Sumber belajar yang diinput ke dalam program simulasi juga dapat dihubungkan ke video </w:t>
      </w:r>
      <w:r w:rsidRPr="001C7416">
        <w:rPr>
          <w:rFonts w:ascii="Times New Roman" w:hAnsi="Times New Roman"/>
          <w:i/>
          <w:color w:val="1F497D" w:themeColor="text2"/>
        </w:rPr>
        <w:t>online</w:t>
      </w:r>
      <w:r w:rsidRPr="001C7416">
        <w:rPr>
          <w:rFonts w:ascii="Times New Roman" w:hAnsi="Times New Roman"/>
          <w:color w:val="1F497D" w:themeColor="text2"/>
        </w:rPr>
        <w:t xml:space="preserve"> yang diambil dari youtube. Dengan demikian, program simulasi ini dapat menampung berbagai jenis sumber belajar yang dapat dimanfaatkan oleh siswa.   Gambar 2 adalah Tim pelatihan dan proses Pendampingan pelatihan peracangan program simulasi UNBK oleh pelatih dari Prodi TM UMY</w:t>
      </w:r>
    </w:p>
    <w:p w14:paraId="0146708B" w14:textId="77777777" w:rsidR="001C7416" w:rsidRPr="001C7416" w:rsidRDefault="001C7416" w:rsidP="001C7416">
      <w:pPr>
        <w:spacing w:after="0" w:line="240" w:lineRule="auto"/>
        <w:ind w:firstLine="720"/>
        <w:jc w:val="both"/>
        <w:rPr>
          <w:rFonts w:ascii="Times New Roman" w:hAnsi="Times New Roman"/>
          <w:color w:val="1F497D" w:themeColor="text2"/>
        </w:rPr>
      </w:pPr>
    </w:p>
    <w:p w14:paraId="4DE4DA64" w14:textId="2BF7ED02" w:rsidR="0009340D" w:rsidRDefault="001C7416" w:rsidP="0009340D">
      <w:pPr>
        <w:spacing w:after="0" w:line="240" w:lineRule="auto"/>
        <w:jc w:val="both"/>
        <w:rPr>
          <w:rFonts w:ascii="Times New Roman" w:eastAsia="MS Mincho" w:hAnsi="Times New Roman"/>
          <w:color w:val="1F497D" w:themeColor="text2"/>
          <w:lang w:val="en-US"/>
        </w:rPr>
      </w:pPr>
      <w:r w:rsidRPr="00387A4F">
        <w:rPr>
          <w:rFonts w:ascii="Times New Roman" w:hAnsi="Times New Roman"/>
          <w:noProof/>
          <w:sz w:val="24"/>
          <w:szCs w:val="24"/>
          <w:lang w:eastAsia="id-ID"/>
        </w:rPr>
        <w:drawing>
          <wp:inline distT="0" distB="0" distL="0" distR="0" wp14:anchorId="3F51E504" wp14:editId="0B1F9FB6">
            <wp:extent cx="2651760" cy="1363345"/>
            <wp:effectExtent l="0" t="0" r="0" b="8255"/>
            <wp:docPr id="3" name="Picture 3" descr="IMG-20180128-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0128-WA0039"/>
                    <pic:cNvPicPr>
                      <a:picLocks noChangeAspect="1" noChangeArrowheads="1"/>
                    </pic:cNvPicPr>
                  </pic:nvPicPr>
                  <pic:blipFill>
                    <a:blip r:embed="rId15" cstate="print">
                      <a:extLst>
                        <a:ext uri="{28A0092B-C50C-407E-A947-70E740481C1C}">
                          <a14:useLocalDpi xmlns:a14="http://schemas.microsoft.com/office/drawing/2010/main" val="0"/>
                        </a:ext>
                      </a:extLst>
                    </a:blip>
                    <a:srcRect l="15044" t="26764" r="1801"/>
                    <a:stretch>
                      <a:fillRect/>
                    </a:stretch>
                  </pic:blipFill>
                  <pic:spPr bwMode="auto">
                    <a:xfrm>
                      <a:off x="0" y="0"/>
                      <a:ext cx="2651760" cy="1363345"/>
                    </a:xfrm>
                    <a:prstGeom prst="rect">
                      <a:avLst/>
                    </a:prstGeom>
                    <a:noFill/>
                    <a:ln>
                      <a:noFill/>
                    </a:ln>
                  </pic:spPr>
                </pic:pic>
              </a:graphicData>
            </a:graphic>
          </wp:inline>
        </w:drawing>
      </w:r>
    </w:p>
    <w:p w14:paraId="614C2EA1" w14:textId="77777777" w:rsidR="001C7416" w:rsidRDefault="001C7416" w:rsidP="0009340D">
      <w:pPr>
        <w:spacing w:after="0" w:line="240" w:lineRule="auto"/>
        <w:jc w:val="both"/>
        <w:rPr>
          <w:rFonts w:ascii="Times New Roman" w:eastAsia="MS Mincho" w:hAnsi="Times New Roman"/>
          <w:color w:val="1F497D" w:themeColor="text2"/>
          <w:lang w:val="en-US"/>
        </w:rPr>
      </w:pPr>
    </w:p>
    <w:p w14:paraId="20201F00" w14:textId="6ED6F7FD" w:rsidR="001C7416" w:rsidRDefault="001C7416" w:rsidP="0009340D">
      <w:pPr>
        <w:spacing w:after="0" w:line="240" w:lineRule="auto"/>
        <w:jc w:val="both"/>
        <w:rPr>
          <w:rFonts w:ascii="Times New Roman" w:eastAsia="MS Mincho" w:hAnsi="Times New Roman"/>
          <w:color w:val="1F497D" w:themeColor="text2"/>
          <w:lang w:val="en-US"/>
        </w:rPr>
      </w:pPr>
      <w:r w:rsidRPr="00387A4F">
        <w:rPr>
          <w:rFonts w:ascii="Times New Roman" w:hAnsi="Times New Roman"/>
          <w:noProof/>
          <w:sz w:val="24"/>
          <w:szCs w:val="24"/>
          <w:lang w:eastAsia="id-ID"/>
        </w:rPr>
        <w:lastRenderedPageBreak/>
        <w:drawing>
          <wp:inline distT="0" distB="0" distL="0" distR="0" wp14:anchorId="16CAA2C9" wp14:editId="0E91CFFE">
            <wp:extent cx="2651760" cy="1453515"/>
            <wp:effectExtent l="0" t="0" r="0" b="0"/>
            <wp:docPr id="4" name="Picture 4" descr="IMG-20180128-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0128-WA0031"/>
                    <pic:cNvPicPr>
                      <a:picLocks noChangeAspect="1" noChangeArrowheads="1"/>
                    </pic:cNvPicPr>
                  </pic:nvPicPr>
                  <pic:blipFill>
                    <a:blip r:embed="rId16" cstate="print">
                      <a:extLst>
                        <a:ext uri="{28A0092B-C50C-407E-A947-70E740481C1C}">
                          <a14:useLocalDpi xmlns:a14="http://schemas.microsoft.com/office/drawing/2010/main" val="0"/>
                        </a:ext>
                      </a:extLst>
                    </a:blip>
                    <a:srcRect t="10291" r="9599"/>
                    <a:stretch>
                      <a:fillRect/>
                    </a:stretch>
                  </pic:blipFill>
                  <pic:spPr bwMode="auto">
                    <a:xfrm>
                      <a:off x="0" y="0"/>
                      <a:ext cx="2651760" cy="1453515"/>
                    </a:xfrm>
                    <a:prstGeom prst="rect">
                      <a:avLst/>
                    </a:prstGeom>
                    <a:noFill/>
                    <a:ln>
                      <a:noFill/>
                    </a:ln>
                  </pic:spPr>
                </pic:pic>
              </a:graphicData>
            </a:graphic>
          </wp:inline>
        </w:drawing>
      </w:r>
    </w:p>
    <w:p w14:paraId="6B49C8DB" w14:textId="77777777" w:rsidR="00C77707" w:rsidRPr="00B95527" w:rsidRDefault="00C77707" w:rsidP="00C77707">
      <w:pPr>
        <w:spacing w:after="0" w:line="240" w:lineRule="auto"/>
        <w:jc w:val="center"/>
        <w:rPr>
          <w:rFonts w:ascii="Times New Roman" w:hAnsi="Times New Roman"/>
        </w:rPr>
      </w:pPr>
      <w:r w:rsidRPr="00B95527">
        <w:rPr>
          <w:rFonts w:ascii="Times New Roman" w:hAnsi="Times New Roman"/>
        </w:rPr>
        <w:t>Gambar 2. Tim pelatihan dan proses Pendampingan pelatihan peracangan program simulasi UNBK oleh pelatih dari Prodi TM UMY</w:t>
      </w:r>
    </w:p>
    <w:p w14:paraId="08AB629D" w14:textId="77777777" w:rsidR="00C77707" w:rsidRPr="00B95527" w:rsidRDefault="00C77707" w:rsidP="00C77707">
      <w:pPr>
        <w:spacing w:after="0" w:line="240" w:lineRule="auto"/>
        <w:jc w:val="center"/>
        <w:rPr>
          <w:rFonts w:ascii="Times New Roman" w:hAnsi="Times New Roman"/>
        </w:rPr>
      </w:pPr>
    </w:p>
    <w:p w14:paraId="31F2C7A0" w14:textId="77777777" w:rsidR="00C77707" w:rsidRPr="00B95527" w:rsidRDefault="00C77707" w:rsidP="00C77707">
      <w:pPr>
        <w:spacing w:after="0" w:line="240" w:lineRule="auto"/>
        <w:jc w:val="both"/>
        <w:rPr>
          <w:rFonts w:ascii="Times New Roman" w:hAnsi="Times New Roman"/>
        </w:rPr>
      </w:pPr>
      <w:r w:rsidRPr="00B95527">
        <w:rPr>
          <w:rFonts w:ascii="Times New Roman" w:hAnsi="Times New Roman"/>
        </w:rPr>
        <w:t xml:space="preserve">Tahapan pelatihan perancangan simulasi UNBK berikutnya adalah pembuatan </w:t>
      </w:r>
      <w:r w:rsidRPr="00B95527">
        <w:rPr>
          <w:rFonts w:ascii="Times New Roman" w:hAnsi="Times New Roman"/>
          <w:i/>
        </w:rPr>
        <w:t>course</w:t>
      </w:r>
      <w:r w:rsidRPr="00B95527">
        <w:rPr>
          <w:rFonts w:ascii="Times New Roman" w:hAnsi="Times New Roman"/>
        </w:rPr>
        <w:t xml:space="preserve"> yang berfungsi untuk penamaan tiap mata pelajaran. </w:t>
      </w:r>
      <w:r w:rsidRPr="00B95527">
        <w:rPr>
          <w:rFonts w:ascii="Times New Roman" w:hAnsi="Times New Roman"/>
          <w:i/>
        </w:rPr>
        <w:t>Course</w:t>
      </w:r>
      <w:r w:rsidRPr="00B95527">
        <w:rPr>
          <w:rFonts w:ascii="Times New Roman" w:hAnsi="Times New Roman"/>
        </w:rPr>
        <w:t xml:space="preserve"> tersebut berisi deskripsi materi dan soal latihan sehingga siswa dapat membaca materi dan berlatih mengerjakan soal secara mandiri. Berikut (Gambar 3) adalah dokumentasi aktivitas peserta pelatihan dalam pembuatan </w:t>
      </w:r>
      <w:r w:rsidRPr="00B95527">
        <w:rPr>
          <w:rFonts w:ascii="Times New Roman" w:hAnsi="Times New Roman"/>
          <w:i/>
        </w:rPr>
        <w:t>course</w:t>
      </w:r>
      <w:r w:rsidRPr="00B95527">
        <w:rPr>
          <w:rFonts w:ascii="Times New Roman" w:hAnsi="Times New Roman"/>
        </w:rPr>
        <w:t xml:space="preserve"> yang didampingi oleh tim pengabdian UMY. Pengisian materi dapat dilakukan secara bertahap sesuai dengan kisi-kisi dan SKL ujian nasional. Tahapan berikutnya adalah perancangan soal latihan dengan model </w:t>
      </w:r>
      <w:r w:rsidRPr="00B95527">
        <w:rPr>
          <w:rFonts w:ascii="Times New Roman" w:hAnsi="Times New Roman"/>
          <w:i/>
        </w:rPr>
        <w:t xml:space="preserve">multiplechoice </w:t>
      </w:r>
      <w:r w:rsidRPr="00B95527">
        <w:rPr>
          <w:rFonts w:ascii="Times New Roman" w:hAnsi="Times New Roman"/>
        </w:rPr>
        <w:t xml:space="preserve">karena proses perancangan dan pengoreksian lebih mudah dibanding model soal uraian yang bersifat subjektif.  </w:t>
      </w:r>
    </w:p>
    <w:p w14:paraId="73521E78" w14:textId="77777777" w:rsidR="00C77707" w:rsidRDefault="00C77707" w:rsidP="00C77707">
      <w:pPr>
        <w:spacing w:after="0" w:line="240" w:lineRule="auto"/>
        <w:jc w:val="both"/>
        <w:rPr>
          <w:rFonts w:ascii="Times New Roman" w:hAnsi="Times New Roman"/>
        </w:rPr>
      </w:pPr>
    </w:p>
    <w:p w14:paraId="49E10D81" w14:textId="7E8FF25F" w:rsidR="00C77707" w:rsidRPr="00C77707" w:rsidRDefault="00C77707" w:rsidP="00C77707">
      <w:pPr>
        <w:spacing w:after="0" w:line="240" w:lineRule="auto"/>
        <w:jc w:val="both"/>
        <w:rPr>
          <w:rFonts w:ascii="Times New Roman" w:hAnsi="Times New Roman"/>
        </w:rPr>
      </w:pPr>
      <w:r w:rsidRPr="00B95527">
        <w:rPr>
          <w:rFonts w:ascii="Times New Roman" w:hAnsi="Times New Roman"/>
        </w:rPr>
        <w:t xml:space="preserve">Pemilihan model soal latihan menggunakan soal pilihan karena untuk memudahkan proses pelaksanaan ujicoba kepada siswa. Selain itu, pemilihan model soal pilihan juga dilakukan karena merujuk pada model soal pada ujian nasional. Proses penginputan soal latihan dapat dilakuan melalui program notepad dalam bentuk HTML yang dilengkapi dengan jawaban pada setiap soal. Soal yang telah diinput dalam program simulasi akan dapat diakses oleh siswa </w:t>
      </w:r>
      <w:r w:rsidRPr="00C77707">
        <w:rPr>
          <w:rFonts w:ascii="Times New Roman" w:hAnsi="Times New Roman"/>
        </w:rPr>
        <w:t xml:space="preserve">dalam bentuk </w:t>
      </w:r>
      <w:r w:rsidRPr="00C77707">
        <w:rPr>
          <w:rFonts w:ascii="Times New Roman" w:hAnsi="Times New Roman"/>
          <w:i/>
        </w:rPr>
        <w:t>link</w:t>
      </w:r>
      <w:r w:rsidRPr="00C77707">
        <w:rPr>
          <w:rFonts w:ascii="Times New Roman" w:hAnsi="Times New Roman"/>
        </w:rPr>
        <w:t xml:space="preserve"> soal yang dapat dikerjakan secara urut atau acak melalui tampilan sebaran nomor soal dalam halaman program simulasi tersebut. Soal yang telah diinput dapat diamati hasil tampilannya sehingga dapat diperbaiki jika terdapat kesalahan penulisan atau kesalahan dalam menentukan jawaban pada pilihan yang telah ditentukan. Selain itu, penggunaan model multiplechoice juga dapat mempermudah pengoreksian karena dapat di-</w:t>
      </w:r>
      <w:r w:rsidRPr="00C77707">
        <w:rPr>
          <w:rFonts w:ascii="Times New Roman" w:hAnsi="Times New Roman"/>
          <w:i/>
        </w:rPr>
        <w:t>setting</w:t>
      </w:r>
      <w:r w:rsidRPr="00C77707">
        <w:rPr>
          <w:rFonts w:ascii="Times New Roman" w:hAnsi="Times New Roman"/>
        </w:rPr>
        <w:t xml:space="preserve"> secara komputerisasi sehingga setelah </w:t>
      </w:r>
      <w:r w:rsidRPr="00C77707">
        <w:rPr>
          <w:rFonts w:ascii="Times New Roman" w:hAnsi="Times New Roman"/>
        </w:rPr>
        <w:t xml:space="preserve">selesai mengerjakan soal siswa dapat langsung mengetahui hasil nilai yang didapat. </w:t>
      </w:r>
    </w:p>
    <w:p w14:paraId="11691CF2" w14:textId="77777777" w:rsidR="00C77707" w:rsidRPr="00C77707" w:rsidRDefault="00C77707" w:rsidP="00C77707">
      <w:pPr>
        <w:spacing w:after="0" w:line="240" w:lineRule="auto"/>
        <w:jc w:val="both"/>
        <w:rPr>
          <w:rFonts w:ascii="Times New Roman" w:hAnsi="Times New Roman"/>
        </w:rPr>
      </w:pPr>
    </w:p>
    <w:p w14:paraId="59CFF989" w14:textId="0AAC5C99" w:rsidR="00C77707" w:rsidRPr="00C77707" w:rsidRDefault="00C77707" w:rsidP="00C77707">
      <w:pPr>
        <w:spacing w:after="0" w:line="240" w:lineRule="auto"/>
        <w:jc w:val="both"/>
        <w:rPr>
          <w:rFonts w:ascii="Times New Roman" w:hAnsi="Times New Roman"/>
        </w:rPr>
      </w:pPr>
      <w:r w:rsidRPr="00C77707">
        <w:rPr>
          <w:rFonts w:ascii="Times New Roman" w:hAnsi="Times New Roman"/>
        </w:rPr>
        <w:t xml:space="preserve">Tidak hanya itu, dengan program simulasi UNBK tersebut, guru juga dapat menganalisis kemampuan siswa dalam memahami materi ujian dan hasil yang didapat. Hasil dari pemanfaatan program simulasi ini juga dapat digunakan untuk mengetahui tingkat kesulitan soal yang dibuat oleh guru sehingga guru dapat memetakan orientasi pembelajaran pada kategori materi sulit sedang, dan mudah. Dengan demikian, siswa dapat mengatur strategi pemilihan soal dalam mengerjakan soal ujian nasional berbasis komputer sesuai kemampuan yang dimiliki oleh siswa sehingga hasil nilai yang didapat maksimal.   </w:t>
      </w:r>
    </w:p>
    <w:p w14:paraId="1DC0DB5E" w14:textId="77777777" w:rsidR="00C77707" w:rsidRPr="00C77707" w:rsidRDefault="00C77707" w:rsidP="00C77707">
      <w:pPr>
        <w:spacing w:after="0" w:line="240" w:lineRule="auto"/>
        <w:ind w:firstLine="720"/>
        <w:jc w:val="both"/>
        <w:rPr>
          <w:rFonts w:ascii="Times New Roman" w:hAnsi="Times New Roman"/>
        </w:rPr>
      </w:pPr>
    </w:p>
    <w:p w14:paraId="1E48D616" w14:textId="38577E3A" w:rsidR="00C77707" w:rsidRPr="00C77707" w:rsidRDefault="00C77707" w:rsidP="00C77707">
      <w:pPr>
        <w:spacing w:after="0" w:line="240" w:lineRule="auto"/>
        <w:jc w:val="both"/>
        <w:rPr>
          <w:rFonts w:ascii="Times New Roman" w:eastAsia="MS Mincho" w:hAnsi="Times New Roman"/>
          <w:color w:val="1F497D" w:themeColor="text2"/>
          <w:lang w:val="en-US"/>
        </w:rPr>
      </w:pPr>
      <w:r w:rsidRPr="00C77707">
        <w:rPr>
          <w:rFonts w:ascii="Times New Roman" w:hAnsi="Times New Roman"/>
          <w:noProof/>
          <w:lang w:eastAsia="id-ID"/>
        </w:rPr>
        <w:drawing>
          <wp:inline distT="0" distB="0" distL="0" distR="0" wp14:anchorId="2A36984A" wp14:editId="20A40AB2">
            <wp:extent cx="2651760" cy="1504950"/>
            <wp:effectExtent l="0" t="0" r="0" b="0"/>
            <wp:docPr id="5" name="Picture 5" descr="IMG-20180128-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128-WA0040"/>
                    <pic:cNvPicPr>
                      <a:picLocks noChangeAspect="1" noChangeArrowheads="1"/>
                    </pic:cNvPicPr>
                  </pic:nvPicPr>
                  <pic:blipFill>
                    <a:blip r:embed="rId17" cstate="print">
                      <a:extLst>
                        <a:ext uri="{28A0092B-C50C-407E-A947-70E740481C1C}">
                          <a14:useLocalDpi xmlns:a14="http://schemas.microsoft.com/office/drawing/2010/main" val="0"/>
                        </a:ext>
                      </a:extLst>
                    </a:blip>
                    <a:srcRect l="19499" r="8942" b="16667"/>
                    <a:stretch>
                      <a:fillRect/>
                    </a:stretch>
                  </pic:blipFill>
                  <pic:spPr bwMode="auto">
                    <a:xfrm>
                      <a:off x="0" y="0"/>
                      <a:ext cx="2651760" cy="1504950"/>
                    </a:xfrm>
                    <a:prstGeom prst="rect">
                      <a:avLst/>
                    </a:prstGeom>
                    <a:noFill/>
                    <a:ln>
                      <a:noFill/>
                    </a:ln>
                  </pic:spPr>
                </pic:pic>
              </a:graphicData>
            </a:graphic>
          </wp:inline>
        </w:drawing>
      </w:r>
    </w:p>
    <w:p w14:paraId="0F924034" w14:textId="58E04073" w:rsidR="00C77707" w:rsidRPr="00C77707" w:rsidRDefault="00C77707" w:rsidP="00C77707">
      <w:pPr>
        <w:spacing w:after="0" w:line="240" w:lineRule="auto"/>
        <w:jc w:val="both"/>
        <w:rPr>
          <w:rFonts w:ascii="Times New Roman" w:eastAsia="MS Mincho" w:hAnsi="Times New Roman"/>
          <w:color w:val="1F497D" w:themeColor="text2"/>
          <w:lang w:val="en-US"/>
        </w:rPr>
      </w:pPr>
    </w:p>
    <w:p w14:paraId="2E15643B" w14:textId="3C15B388" w:rsidR="00C77707" w:rsidRPr="00C77707" w:rsidRDefault="00C77707" w:rsidP="00C77707">
      <w:pPr>
        <w:spacing w:after="0" w:line="240" w:lineRule="auto"/>
        <w:jc w:val="both"/>
        <w:rPr>
          <w:rFonts w:ascii="Times New Roman" w:eastAsia="MS Mincho" w:hAnsi="Times New Roman"/>
          <w:color w:val="1F497D" w:themeColor="text2"/>
          <w:lang w:val="en-US"/>
        </w:rPr>
      </w:pPr>
      <w:r w:rsidRPr="00C77707">
        <w:rPr>
          <w:rFonts w:ascii="Times New Roman" w:hAnsi="Times New Roman"/>
          <w:noProof/>
          <w:lang w:eastAsia="id-ID"/>
        </w:rPr>
        <w:drawing>
          <wp:inline distT="0" distB="0" distL="0" distR="0" wp14:anchorId="05B2E6DB" wp14:editId="1AC73AEE">
            <wp:extent cx="2651760" cy="1490980"/>
            <wp:effectExtent l="0" t="0" r="0" b="0"/>
            <wp:docPr id="7" name="Picture 7" descr="IMG-20180128-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128-WA0047"/>
                    <pic:cNvPicPr>
                      <a:picLocks noChangeAspect="1" noChangeArrowheads="1"/>
                    </pic:cNvPicPr>
                  </pic:nvPicPr>
                  <pic:blipFill>
                    <a:blip r:embed="rId18" cstate="print">
                      <a:extLst>
                        <a:ext uri="{28A0092B-C50C-407E-A947-70E740481C1C}">
                          <a14:useLocalDpi xmlns:a14="http://schemas.microsoft.com/office/drawing/2010/main" val="0"/>
                        </a:ext>
                      </a:extLst>
                    </a:blip>
                    <a:srcRect t="7285" r="5452" b="21890"/>
                    <a:stretch>
                      <a:fillRect/>
                    </a:stretch>
                  </pic:blipFill>
                  <pic:spPr bwMode="auto">
                    <a:xfrm>
                      <a:off x="0" y="0"/>
                      <a:ext cx="2651760" cy="1490980"/>
                    </a:xfrm>
                    <a:prstGeom prst="rect">
                      <a:avLst/>
                    </a:prstGeom>
                    <a:noFill/>
                    <a:ln>
                      <a:noFill/>
                    </a:ln>
                  </pic:spPr>
                </pic:pic>
              </a:graphicData>
            </a:graphic>
          </wp:inline>
        </w:drawing>
      </w:r>
    </w:p>
    <w:p w14:paraId="554E9C38" w14:textId="43CBE157" w:rsidR="00A94CC9" w:rsidRPr="00A94CC9" w:rsidRDefault="00C77707" w:rsidP="00A94CC9">
      <w:pPr>
        <w:spacing w:after="0" w:line="240" w:lineRule="auto"/>
        <w:jc w:val="center"/>
        <w:rPr>
          <w:rFonts w:ascii="Times New Roman" w:hAnsi="Times New Roman"/>
        </w:rPr>
      </w:pPr>
      <w:r w:rsidRPr="00C77707">
        <w:rPr>
          <w:rFonts w:ascii="Times New Roman" w:hAnsi="Times New Roman"/>
        </w:rPr>
        <w:t xml:space="preserve">Gambar 3. Tim pelatih peracangan </w:t>
      </w:r>
      <w:r w:rsidRPr="00C77707">
        <w:rPr>
          <w:rFonts w:ascii="Times New Roman" w:hAnsi="Times New Roman"/>
          <w:i/>
        </w:rPr>
        <w:t>course</w:t>
      </w:r>
      <w:r w:rsidRPr="00C77707">
        <w:rPr>
          <w:rFonts w:ascii="Times New Roman" w:hAnsi="Times New Roman"/>
        </w:rPr>
        <w:t xml:space="preserve"> tiap mata pelajaran dan proses peracangan soal latihan tiap mata pelajaran oleh tim pelatih dari UMY</w:t>
      </w:r>
    </w:p>
    <w:p w14:paraId="7C14A104" w14:textId="1F0EB7DA" w:rsidR="00A94CC9" w:rsidRDefault="00A94CC9" w:rsidP="00F92732">
      <w:pPr>
        <w:spacing w:after="0" w:line="240" w:lineRule="auto"/>
        <w:rPr>
          <w:rFonts w:ascii="Times New Roman" w:hAnsi="Times New Roman"/>
        </w:rPr>
      </w:pPr>
      <w:r w:rsidRPr="00185A24">
        <w:rPr>
          <w:noProof/>
          <w:lang w:eastAsia="id-ID"/>
        </w:rPr>
        <w:drawing>
          <wp:inline distT="0" distB="0" distL="0" distR="0" wp14:anchorId="3E72074C" wp14:editId="338848E7">
            <wp:extent cx="2651760" cy="1492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492250"/>
                    </a:xfrm>
                    <a:prstGeom prst="rect">
                      <a:avLst/>
                    </a:prstGeom>
                    <a:noFill/>
                    <a:ln>
                      <a:noFill/>
                    </a:ln>
                  </pic:spPr>
                </pic:pic>
              </a:graphicData>
            </a:graphic>
          </wp:inline>
        </w:drawing>
      </w:r>
    </w:p>
    <w:p w14:paraId="6DF3BE2F" w14:textId="131C4A6F" w:rsidR="00A94CC9" w:rsidRDefault="00A94CC9" w:rsidP="00F92732">
      <w:pPr>
        <w:spacing w:after="0" w:line="240" w:lineRule="auto"/>
        <w:rPr>
          <w:rFonts w:ascii="Times New Roman" w:hAnsi="Times New Roman"/>
        </w:rPr>
      </w:pPr>
    </w:p>
    <w:p w14:paraId="3F604F54" w14:textId="1C77D936" w:rsidR="00A94CC9" w:rsidRDefault="00A94CC9" w:rsidP="00F92732">
      <w:pPr>
        <w:spacing w:after="0" w:line="240" w:lineRule="auto"/>
        <w:rPr>
          <w:rFonts w:ascii="Times New Roman" w:hAnsi="Times New Roman"/>
        </w:rPr>
      </w:pPr>
      <w:r w:rsidRPr="00387A4F">
        <w:rPr>
          <w:rFonts w:ascii="Times New Roman" w:hAnsi="Times New Roman"/>
          <w:noProof/>
          <w:sz w:val="24"/>
          <w:szCs w:val="24"/>
          <w:lang w:eastAsia="id-ID"/>
        </w:rPr>
        <w:lastRenderedPageBreak/>
        <w:drawing>
          <wp:inline distT="0" distB="0" distL="0" distR="0" wp14:anchorId="6CD01C89" wp14:editId="2259251C">
            <wp:extent cx="2651760" cy="1516380"/>
            <wp:effectExtent l="0" t="0" r="0" b="7620"/>
            <wp:docPr id="47" name="Picture 47" descr="IMG-20180427-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427-WA0004"/>
                    <pic:cNvPicPr>
                      <a:picLocks noChangeAspect="1" noChangeArrowheads="1"/>
                    </pic:cNvPicPr>
                  </pic:nvPicPr>
                  <pic:blipFill>
                    <a:blip r:embed="rId20" cstate="print">
                      <a:extLst>
                        <a:ext uri="{28A0092B-C50C-407E-A947-70E740481C1C}">
                          <a14:useLocalDpi xmlns:a14="http://schemas.microsoft.com/office/drawing/2010/main" val="0"/>
                        </a:ext>
                      </a:extLst>
                    </a:blip>
                    <a:srcRect l="11826" t="14517" r="4102"/>
                    <a:stretch>
                      <a:fillRect/>
                    </a:stretch>
                  </pic:blipFill>
                  <pic:spPr bwMode="auto">
                    <a:xfrm>
                      <a:off x="0" y="0"/>
                      <a:ext cx="2651760" cy="1516380"/>
                    </a:xfrm>
                    <a:prstGeom prst="rect">
                      <a:avLst/>
                    </a:prstGeom>
                    <a:noFill/>
                    <a:ln>
                      <a:noFill/>
                    </a:ln>
                  </pic:spPr>
                </pic:pic>
              </a:graphicData>
            </a:graphic>
          </wp:inline>
        </w:drawing>
      </w:r>
    </w:p>
    <w:p w14:paraId="6C704FAD" w14:textId="77777777" w:rsidR="00A94CC9" w:rsidRDefault="00A94CC9" w:rsidP="00F92732">
      <w:pPr>
        <w:spacing w:after="0" w:line="240" w:lineRule="auto"/>
        <w:rPr>
          <w:rFonts w:ascii="Times New Roman" w:hAnsi="Times New Roman"/>
        </w:rPr>
      </w:pPr>
    </w:p>
    <w:p w14:paraId="179871D4" w14:textId="5D17FB68" w:rsidR="00F92732" w:rsidRPr="005B3517" w:rsidRDefault="00F92732" w:rsidP="00A94CC9">
      <w:pPr>
        <w:spacing w:after="0" w:line="240" w:lineRule="auto"/>
        <w:jc w:val="center"/>
        <w:rPr>
          <w:rFonts w:ascii="Times New Roman" w:hAnsi="Times New Roman"/>
        </w:rPr>
      </w:pPr>
      <w:r w:rsidRPr="005B3517">
        <w:rPr>
          <w:rFonts w:ascii="Times New Roman" w:hAnsi="Times New Roman"/>
        </w:rPr>
        <w:t>Gambar 4. Halaman program simulasi dan uji coba simulasi UNBK SMP Muhammadiyah Muntilan</w:t>
      </w:r>
    </w:p>
    <w:p w14:paraId="4E539946" w14:textId="77777777" w:rsidR="00F92732" w:rsidRPr="005B3517" w:rsidRDefault="00F92732" w:rsidP="00F92732">
      <w:pPr>
        <w:spacing w:after="0" w:line="240" w:lineRule="auto"/>
        <w:ind w:firstLine="540"/>
        <w:jc w:val="center"/>
        <w:rPr>
          <w:rFonts w:ascii="Times New Roman" w:hAnsi="Times New Roman"/>
        </w:rPr>
      </w:pPr>
    </w:p>
    <w:p w14:paraId="469595F0" w14:textId="0608F083" w:rsidR="00F92732" w:rsidRPr="005B3517" w:rsidRDefault="00F92732" w:rsidP="00F92732">
      <w:pPr>
        <w:spacing w:after="0" w:line="240" w:lineRule="auto"/>
        <w:jc w:val="both"/>
        <w:rPr>
          <w:rFonts w:ascii="Times New Roman" w:hAnsi="Times New Roman"/>
        </w:rPr>
      </w:pPr>
      <w:r w:rsidRPr="005B3517">
        <w:rPr>
          <w:rFonts w:ascii="Times New Roman" w:hAnsi="Times New Roman"/>
        </w:rPr>
        <w:t xml:space="preserve">Melalui program simulasi tersebut, siswa dapat mengetahui hasil latihan mengerjakan soal untuk menghadapi ujian nasional secara langsung setelah selesai mengerjakan. Simulasi program pembelajaran berbasis </w:t>
      </w:r>
      <w:r w:rsidRPr="005B3517">
        <w:rPr>
          <w:rFonts w:ascii="Times New Roman" w:hAnsi="Times New Roman"/>
          <w:i/>
        </w:rPr>
        <w:t>electronic learning</w:t>
      </w:r>
      <w:r w:rsidRPr="005B3517">
        <w:rPr>
          <w:rFonts w:ascii="Times New Roman" w:hAnsi="Times New Roman"/>
        </w:rPr>
        <w:t xml:space="preserve"> menggunakan sistem moodle tersebut sangat membantu guru dan siswa dalam menghadapi ujian nasional berbasis komputer. Setelah perancangan program simulasi selesai, program tersebut kemudian diujicobakan kepada siswa yang akan menjalani ujian nasional berbasis komputer. Pelaksanaan uji coba juga digunakan oleh pihak sekolah untuk mengetahui kesiapan akhir keterampilan siswa dalam mengoperasikan media ujian berbasis komputer sebelum menghadapi ujian nasional yang sesungguhnya. </w:t>
      </w:r>
    </w:p>
    <w:p w14:paraId="44139394" w14:textId="48157955" w:rsidR="00F92732" w:rsidRPr="005B3517" w:rsidRDefault="00F92732" w:rsidP="00A94CC9">
      <w:pPr>
        <w:spacing w:after="0" w:line="240" w:lineRule="auto"/>
        <w:jc w:val="both"/>
        <w:rPr>
          <w:rFonts w:ascii="Times New Roman" w:hAnsi="Times New Roman"/>
        </w:rPr>
      </w:pPr>
    </w:p>
    <w:p w14:paraId="3E117E6A" w14:textId="23EFFFA9" w:rsidR="00F92732" w:rsidRDefault="00F92732" w:rsidP="00A94CC9">
      <w:pPr>
        <w:spacing w:after="0" w:line="240" w:lineRule="auto"/>
        <w:jc w:val="both"/>
        <w:rPr>
          <w:rFonts w:ascii="Times New Roman" w:hAnsi="Times New Roman"/>
        </w:rPr>
      </w:pPr>
      <w:r w:rsidRPr="005B3517">
        <w:rPr>
          <w:rFonts w:ascii="Times New Roman" w:hAnsi="Times New Roman"/>
        </w:rPr>
        <w:t xml:space="preserve">Dari pelatihan perancangan program simulasi UNBK tersebut, guru dan siswa dapat lebih terampil dalam memanfaatkan teknologi informasi untuk kegiatan belajar mengajar. Selain itu, siswa juga dapat menggunakan program simulasi tersebut sebagai media berlatih mengerjakan soal ujian nasional berbasis komputer. Berdasarkan kondisi tersebut, pelatihan perancangan program simulasi ini berimplikasi terhadap keterampilan guru dan siswa dalam hal pemanfaatan media </w:t>
      </w:r>
      <w:r w:rsidRPr="005B3517">
        <w:rPr>
          <w:rFonts w:ascii="Times New Roman" w:hAnsi="Times New Roman"/>
          <w:i/>
        </w:rPr>
        <w:t>e-learning</w:t>
      </w:r>
      <w:r w:rsidRPr="005B3517">
        <w:rPr>
          <w:rFonts w:ascii="Times New Roman" w:hAnsi="Times New Roman"/>
        </w:rPr>
        <w:t xml:space="preserve"> dalam aktivitas belajar dan menghadapi UNBK. </w:t>
      </w:r>
    </w:p>
    <w:p w14:paraId="33F59F87" w14:textId="12AFF3AD" w:rsidR="00A94CC9" w:rsidRDefault="00A94CC9" w:rsidP="00A94CC9">
      <w:pPr>
        <w:spacing w:after="0" w:line="240" w:lineRule="auto"/>
        <w:jc w:val="both"/>
        <w:rPr>
          <w:rFonts w:ascii="Times New Roman" w:hAnsi="Times New Roman"/>
          <w:b/>
          <w:bCs/>
        </w:rPr>
      </w:pPr>
      <w:r>
        <w:rPr>
          <w:rFonts w:ascii="Times New Roman" w:hAnsi="Times New Roman"/>
          <w:b/>
          <w:bCs/>
          <w:noProof/>
        </w:rPr>
        <mc:AlternateContent>
          <mc:Choice Requires="wpg">
            <w:drawing>
              <wp:anchor distT="0" distB="0" distL="114300" distR="114300" simplePos="0" relativeHeight="251670528" behindDoc="0" locked="0" layoutInCell="1" allowOverlap="1" wp14:anchorId="6BA60961" wp14:editId="046B8E81">
                <wp:simplePos x="0" y="0"/>
                <wp:positionH relativeFrom="margin">
                  <wp:posOffset>3309620</wp:posOffset>
                </wp:positionH>
                <wp:positionV relativeFrom="paragraph">
                  <wp:posOffset>106045</wp:posOffset>
                </wp:positionV>
                <wp:extent cx="2619375" cy="3448050"/>
                <wp:effectExtent l="19050" t="19050" r="28575" b="1905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3448050"/>
                          <a:chOff x="4440" y="3991"/>
                          <a:chExt cx="5974" cy="3457"/>
                        </a:xfrm>
                      </wpg:grpSpPr>
                      <wps:wsp>
                        <wps:cNvPr id="85" name="AutoShape 60"/>
                        <wps:cNvSpPr>
                          <a:spLocks noChangeArrowheads="1"/>
                        </wps:cNvSpPr>
                        <wps:spPr bwMode="auto">
                          <a:xfrm>
                            <a:off x="7697" y="6348"/>
                            <a:ext cx="2709" cy="730"/>
                          </a:xfrm>
                          <a:prstGeom prst="roundRect">
                            <a:avLst>
                              <a:gd name="adj" fmla="val 16667"/>
                            </a:avLst>
                          </a:prstGeom>
                          <a:solidFill>
                            <a:srgbClr val="FFFFFF"/>
                          </a:solidFill>
                          <a:ln w="38100">
                            <a:solidFill>
                              <a:srgbClr val="1F4D78"/>
                            </a:solidFill>
                            <a:round/>
                            <a:headEnd/>
                            <a:tailEnd/>
                          </a:ln>
                        </wps:spPr>
                        <wps:txbx>
                          <w:txbxContent>
                            <w:p w14:paraId="44D49B06" w14:textId="77777777" w:rsidR="00A94CC9" w:rsidRPr="0042677C" w:rsidRDefault="00A94CC9" w:rsidP="00A94CC9">
                              <w:pPr>
                                <w:jc w:val="center"/>
                                <w:rPr>
                                  <w:rFonts w:ascii="Times New Roman" w:hAnsi="Times New Roman"/>
                                </w:rPr>
                              </w:pPr>
                              <w:r w:rsidRPr="0042677C">
                                <w:rPr>
                                  <w:rFonts w:ascii="Times New Roman" w:hAnsi="Times New Roman"/>
                                </w:rPr>
                                <w:t xml:space="preserve">Input Materi dan Soal </w:t>
                              </w:r>
                            </w:p>
                            <w:p w14:paraId="2B4C1E61" w14:textId="77777777" w:rsidR="00A94CC9" w:rsidRDefault="00A94CC9" w:rsidP="00A94CC9"/>
                          </w:txbxContent>
                        </wps:txbx>
                        <wps:bodyPr rot="0" vert="horz" wrap="square" lIns="91440" tIns="45720" rIns="91440" bIns="45720" anchor="t" anchorCtr="0" upright="1">
                          <a:noAutofit/>
                        </wps:bodyPr>
                      </wps:wsp>
                      <wps:wsp>
                        <wps:cNvPr id="86" name="AutoShape 61"/>
                        <wps:cNvSpPr>
                          <a:spLocks noChangeArrowheads="1"/>
                        </wps:cNvSpPr>
                        <wps:spPr bwMode="auto">
                          <a:xfrm>
                            <a:off x="7697" y="5408"/>
                            <a:ext cx="2709" cy="776"/>
                          </a:xfrm>
                          <a:prstGeom prst="roundRect">
                            <a:avLst>
                              <a:gd name="adj" fmla="val 16667"/>
                            </a:avLst>
                          </a:prstGeom>
                          <a:solidFill>
                            <a:srgbClr val="FFFFFF"/>
                          </a:solidFill>
                          <a:ln w="38100">
                            <a:solidFill>
                              <a:srgbClr val="1F4D78"/>
                            </a:solidFill>
                            <a:round/>
                            <a:headEnd/>
                            <a:tailEnd/>
                          </a:ln>
                        </wps:spPr>
                        <wps:txbx>
                          <w:txbxContent>
                            <w:p w14:paraId="223649FB" w14:textId="77777777" w:rsidR="00A94CC9" w:rsidRPr="0042677C" w:rsidRDefault="00A94CC9" w:rsidP="00A94CC9">
                              <w:pPr>
                                <w:jc w:val="center"/>
                                <w:rPr>
                                  <w:rFonts w:ascii="Times New Roman" w:hAnsi="Times New Roman"/>
                                </w:rPr>
                              </w:pPr>
                              <w:r w:rsidRPr="0042677C">
                                <w:rPr>
                                  <w:rFonts w:ascii="Times New Roman" w:hAnsi="Times New Roman"/>
                                </w:rPr>
                                <w:t xml:space="preserve">Perancangan </w:t>
                              </w:r>
                              <w:r w:rsidRPr="0042677C">
                                <w:rPr>
                                  <w:rFonts w:ascii="Times New Roman" w:hAnsi="Times New Roman"/>
                                </w:rPr>
                                <w:t>Program Simulasi UNBK</w:t>
                              </w:r>
                            </w:p>
                            <w:p w14:paraId="17C0D463" w14:textId="77777777" w:rsidR="00A94CC9" w:rsidRDefault="00A94CC9" w:rsidP="00A94CC9"/>
                          </w:txbxContent>
                        </wps:txbx>
                        <wps:bodyPr rot="0" vert="horz" wrap="square" lIns="91440" tIns="45720" rIns="91440" bIns="45720" anchor="t" anchorCtr="0" upright="1">
                          <a:noAutofit/>
                        </wps:bodyPr>
                      </wps:wsp>
                      <wps:wsp>
                        <wps:cNvPr id="87" name="AutoShape 62"/>
                        <wps:cNvSpPr>
                          <a:spLocks noChangeArrowheads="1"/>
                        </wps:cNvSpPr>
                        <wps:spPr bwMode="auto">
                          <a:xfrm>
                            <a:off x="7705" y="4403"/>
                            <a:ext cx="2709" cy="855"/>
                          </a:xfrm>
                          <a:prstGeom prst="roundRect">
                            <a:avLst>
                              <a:gd name="adj" fmla="val 16667"/>
                            </a:avLst>
                          </a:prstGeom>
                          <a:solidFill>
                            <a:srgbClr val="FFFFFF"/>
                          </a:solidFill>
                          <a:ln w="38100">
                            <a:solidFill>
                              <a:srgbClr val="1F4D78"/>
                            </a:solidFill>
                            <a:round/>
                            <a:headEnd/>
                            <a:tailEnd/>
                          </a:ln>
                        </wps:spPr>
                        <wps:txbx>
                          <w:txbxContent>
                            <w:p w14:paraId="5BA0A843" w14:textId="77777777" w:rsidR="00A94CC9" w:rsidRPr="0042677C" w:rsidRDefault="00A94CC9" w:rsidP="00A94CC9">
                              <w:pPr>
                                <w:jc w:val="center"/>
                                <w:rPr>
                                  <w:rFonts w:ascii="Times New Roman" w:hAnsi="Times New Roman"/>
                                  <w:iCs/>
                                </w:rPr>
                              </w:pPr>
                              <w:r w:rsidRPr="0042677C">
                                <w:rPr>
                                  <w:rFonts w:ascii="Times New Roman" w:hAnsi="Times New Roman"/>
                                  <w:iCs/>
                                </w:rPr>
                                <w:t>Analisis Kebutuhan Pengguna</w:t>
                              </w:r>
                            </w:p>
                            <w:p w14:paraId="3D640B6D" w14:textId="77777777" w:rsidR="00A94CC9" w:rsidRDefault="00A94CC9" w:rsidP="00A94CC9"/>
                          </w:txbxContent>
                        </wps:txbx>
                        <wps:bodyPr rot="0" vert="horz" wrap="square" lIns="91440" tIns="45720" rIns="91440" bIns="45720" anchor="t" anchorCtr="0" upright="1">
                          <a:noAutofit/>
                        </wps:bodyPr>
                      </wps:wsp>
                      <wps:wsp>
                        <wps:cNvPr id="88" name="AutoShape 63"/>
                        <wps:cNvSpPr>
                          <a:spLocks noChangeArrowheads="1"/>
                        </wps:cNvSpPr>
                        <wps:spPr bwMode="auto">
                          <a:xfrm>
                            <a:off x="4473" y="6632"/>
                            <a:ext cx="2709" cy="816"/>
                          </a:xfrm>
                          <a:prstGeom prst="roundRect">
                            <a:avLst>
                              <a:gd name="adj" fmla="val 16667"/>
                            </a:avLst>
                          </a:prstGeom>
                          <a:solidFill>
                            <a:srgbClr val="FFFFFF"/>
                          </a:solidFill>
                          <a:ln w="38100">
                            <a:solidFill>
                              <a:srgbClr val="1F4D78"/>
                            </a:solidFill>
                            <a:round/>
                            <a:headEnd/>
                            <a:tailEnd/>
                          </a:ln>
                        </wps:spPr>
                        <wps:txbx>
                          <w:txbxContent>
                            <w:p w14:paraId="42171C74" w14:textId="77777777" w:rsidR="00A94CC9" w:rsidRPr="0042677C" w:rsidRDefault="00A94CC9" w:rsidP="00A94CC9">
                              <w:pPr>
                                <w:spacing w:after="0" w:line="240" w:lineRule="auto"/>
                                <w:ind w:left="-144" w:right="-144"/>
                                <w:jc w:val="center"/>
                                <w:rPr>
                                  <w:rFonts w:ascii="Times New Roman" w:hAnsi="Times New Roman"/>
                                </w:rPr>
                              </w:pPr>
                              <w:r w:rsidRPr="0042677C">
                                <w:rPr>
                                  <w:rFonts w:ascii="Times New Roman" w:hAnsi="Times New Roman"/>
                                </w:rPr>
                                <w:t xml:space="preserve">Pengujian </w:t>
                              </w:r>
                            </w:p>
                            <w:p w14:paraId="0BAB6F67" w14:textId="77777777" w:rsidR="00A94CC9" w:rsidRPr="0042677C" w:rsidRDefault="00A94CC9" w:rsidP="00A94CC9">
                              <w:pPr>
                                <w:spacing w:after="0" w:line="240" w:lineRule="auto"/>
                                <w:ind w:left="-144" w:right="-144"/>
                                <w:jc w:val="center"/>
                                <w:rPr>
                                  <w:rFonts w:ascii="Times New Roman" w:hAnsi="Times New Roman"/>
                                </w:rPr>
                              </w:pPr>
                              <w:r w:rsidRPr="0042677C">
                                <w:rPr>
                                  <w:rFonts w:ascii="Times New Roman" w:hAnsi="Times New Roman"/>
                                </w:rPr>
                                <w:t>(program simulasi UNBK)</w:t>
                              </w:r>
                            </w:p>
                            <w:p w14:paraId="4ADD6D0D" w14:textId="77777777" w:rsidR="00A94CC9" w:rsidRDefault="00A94CC9" w:rsidP="00A94CC9"/>
                          </w:txbxContent>
                        </wps:txbx>
                        <wps:bodyPr rot="0" vert="horz" wrap="square" lIns="91440" tIns="45720" rIns="91440" bIns="45720" anchor="t" anchorCtr="0" upright="1">
                          <a:noAutofit/>
                        </wps:bodyPr>
                      </wps:wsp>
                      <wps:wsp>
                        <wps:cNvPr id="89" name="AutoShape 64"/>
                        <wps:cNvSpPr>
                          <a:spLocks noChangeArrowheads="1"/>
                        </wps:cNvSpPr>
                        <wps:spPr bwMode="auto">
                          <a:xfrm>
                            <a:off x="4440" y="5300"/>
                            <a:ext cx="2709" cy="820"/>
                          </a:xfrm>
                          <a:prstGeom prst="roundRect">
                            <a:avLst>
                              <a:gd name="adj" fmla="val 16667"/>
                            </a:avLst>
                          </a:prstGeom>
                          <a:solidFill>
                            <a:srgbClr val="FFFFFF"/>
                          </a:solidFill>
                          <a:ln w="38100">
                            <a:solidFill>
                              <a:srgbClr val="1F4D78"/>
                            </a:solidFill>
                            <a:round/>
                            <a:headEnd/>
                            <a:tailEnd/>
                          </a:ln>
                        </wps:spPr>
                        <wps:txbx>
                          <w:txbxContent>
                            <w:p w14:paraId="2BAD7320" w14:textId="77777777" w:rsidR="00A94CC9" w:rsidRPr="0042677C" w:rsidRDefault="00A94CC9" w:rsidP="00A94CC9">
                              <w:pPr>
                                <w:spacing w:after="0" w:line="240" w:lineRule="auto"/>
                                <w:ind w:left="-187" w:right="-202"/>
                                <w:jc w:val="center"/>
                                <w:rPr>
                                  <w:rFonts w:ascii="Times New Roman" w:hAnsi="Times New Roman"/>
                                </w:rPr>
                              </w:pPr>
                              <w:r w:rsidRPr="0042677C">
                                <w:rPr>
                                  <w:rFonts w:ascii="Times New Roman" w:hAnsi="Times New Roman"/>
                                </w:rPr>
                                <w:t xml:space="preserve">Pelatihan </w:t>
                              </w:r>
                              <w:r w:rsidRPr="0042677C">
                                <w:rPr>
                                  <w:rFonts w:ascii="Times New Roman" w:hAnsi="Times New Roman"/>
                                </w:rPr>
                                <w:t>perancangan program simulasi UNBK</w:t>
                              </w:r>
                            </w:p>
                            <w:p w14:paraId="38265F94" w14:textId="77777777" w:rsidR="00A94CC9" w:rsidRDefault="00A94CC9" w:rsidP="00A94CC9"/>
                          </w:txbxContent>
                        </wps:txbx>
                        <wps:bodyPr rot="0" vert="horz" wrap="square" lIns="91440" tIns="45720" rIns="91440" bIns="45720" anchor="t" anchorCtr="0" upright="1">
                          <a:noAutofit/>
                        </wps:bodyPr>
                      </wps:wsp>
                      <wps:wsp>
                        <wps:cNvPr id="90" name="AutoShape 65"/>
                        <wps:cNvSpPr>
                          <a:spLocks noChangeArrowheads="1"/>
                        </wps:cNvSpPr>
                        <wps:spPr bwMode="auto">
                          <a:xfrm>
                            <a:off x="4440" y="3991"/>
                            <a:ext cx="2709" cy="775"/>
                          </a:xfrm>
                          <a:prstGeom prst="roundRect">
                            <a:avLst>
                              <a:gd name="adj" fmla="val 16667"/>
                            </a:avLst>
                          </a:prstGeom>
                          <a:solidFill>
                            <a:srgbClr val="FFFFFF"/>
                          </a:solidFill>
                          <a:ln w="38100">
                            <a:solidFill>
                              <a:srgbClr val="1F4D78"/>
                            </a:solidFill>
                            <a:round/>
                            <a:headEnd/>
                            <a:tailEnd/>
                          </a:ln>
                        </wps:spPr>
                        <wps:txbx>
                          <w:txbxContent>
                            <w:p w14:paraId="332D7926" w14:textId="77777777" w:rsidR="00A94CC9" w:rsidRPr="0042677C" w:rsidRDefault="00A94CC9" w:rsidP="00A94CC9">
                              <w:pPr>
                                <w:spacing w:line="240" w:lineRule="auto"/>
                                <w:jc w:val="center"/>
                                <w:rPr>
                                  <w:rFonts w:ascii="Times New Roman" w:hAnsi="Times New Roman"/>
                                </w:rPr>
                              </w:pPr>
                              <w:r w:rsidRPr="0042677C">
                                <w:rPr>
                                  <w:rFonts w:ascii="Times New Roman" w:hAnsi="Times New Roman"/>
                                </w:rPr>
                                <w:t>Kondisi awal guru dan siswa</w:t>
                              </w:r>
                            </w:p>
                            <w:p w14:paraId="728D6C1C" w14:textId="77777777" w:rsidR="00A94CC9" w:rsidRDefault="00A94CC9" w:rsidP="00A94CC9"/>
                          </w:txbxContent>
                        </wps:txbx>
                        <wps:bodyPr rot="0" vert="horz" wrap="square" lIns="91440" tIns="45720" rIns="91440" bIns="45720" anchor="t" anchorCtr="0" upright="1">
                          <a:noAutofit/>
                        </wps:bodyPr>
                      </wps:wsp>
                      <wps:wsp>
                        <wps:cNvPr id="91" name="AutoShape 66"/>
                        <wps:cNvCnPr>
                          <a:cxnSpLocks noChangeShapeType="1"/>
                        </wps:cNvCnPr>
                        <wps:spPr bwMode="auto">
                          <a:xfrm flipH="1">
                            <a:off x="5819" y="4766"/>
                            <a:ext cx="1" cy="534"/>
                          </a:xfrm>
                          <a:prstGeom prst="straightConnector1">
                            <a:avLst/>
                          </a:prstGeom>
                          <a:noFill/>
                          <a:ln w="28575">
                            <a:solidFill>
                              <a:srgbClr val="1F4D78"/>
                            </a:solidFill>
                            <a:round/>
                            <a:headEnd/>
                            <a:tailEnd type="triangle" w="med" len="med"/>
                          </a:ln>
                          <a:extLst>
                            <a:ext uri="{909E8E84-426E-40DD-AFC4-6F175D3DCCD1}">
                              <a14:hiddenFill xmlns:a14="http://schemas.microsoft.com/office/drawing/2010/main">
                                <a:noFill/>
                              </a14:hiddenFill>
                            </a:ext>
                          </a:extLst>
                        </wps:spPr>
                        <wps:bodyPr/>
                      </wps:wsp>
                      <wps:wsp>
                        <wps:cNvPr id="92" name="AutoShape 67"/>
                        <wps:cNvCnPr>
                          <a:cxnSpLocks noChangeShapeType="1"/>
                        </wps:cNvCnPr>
                        <wps:spPr bwMode="auto">
                          <a:xfrm>
                            <a:off x="5820" y="6120"/>
                            <a:ext cx="1" cy="533"/>
                          </a:xfrm>
                          <a:prstGeom prst="straightConnector1">
                            <a:avLst/>
                          </a:prstGeom>
                          <a:noFill/>
                          <a:ln w="28575">
                            <a:solidFill>
                              <a:srgbClr val="1F4D78"/>
                            </a:solidFill>
                            <a:round/>
                            <a:headEnd/>
                            <a:tailEnd type="triangle" w="med" len="med"/>
                          </a:ln>
                          <a:extLst>
                            <a:ext uri="{909E8E84-426E-40DD-AFC4-6F175D3DCCD1}">
                              <a14:hiddenFill xmlns:a14="http://schemas.microsoft.com/office/drawing/2010/main">
                                <a:noFill/>
                              </a14:hiddenFill>
                            </a:ext>
                          </a:extLst>
                        </wps:spPr>
                        <wps:bodyPr/>
                      </wps:wsp>
                      <wps:wsp>
                        <wps:cNvPr id="93" name="AutoShape 68"/>
                        <wps:cNvCnPr>
                          <a:cxnSpLocks noChangeShapeType="1"/>
                        </wps:cNvCnPr>
                        <wps:spPr bwMode="auto">
                          <a:xfrm flipV="1">
                            <a:off x="7149" y="4840"/>
                            <a:ext cx="548" cy="796"/>
                          </a:xfrm>
                          <a:prstGeom prst="straightConnector1">
                            <a:avLst/>
                          </a:prstGeom>
                          <a:noFill/>
                          <a:ln w="28575">
                            <a:solidFill>
                              <a:srgbClr val="1F4D78"/>
                            </a:solidFill>
                            <a:round/>
                            <a:headEnd/>
                            <a:tailEnd type="triangle" w="med" len="med"/>
                          </a:ln>
                          <a:extLst>
                            <a:ext uri="{909E8E84-426E-40DD-AFC4-6F175D3DCCD1}">
                              <a14:hiddenFill xmlns:a14="http://schemas.microsoft.com/office/drawing/2010/main">
                                <a:noFill/>
                              </a14:hiddenFill>
                            </a:ext>
                          </a:extLst>
                        </wps:spPr>
                        <wps:bodyPr/>
                      </wps:wsp>
                      <wps:wsp>
                        <wps:cNvPr id="94" name="AutoShape 69"/>
                        <wps:cNvCnPr>
                          <a:cxnSpLocks noChangeShapeType="1"/>
                        </wps:cNvCnPr>
                        <wps:spPr bwMode="auto">
                          <a:xfrm>
                            <a:off x="7149" y="5686"/>
                            <a:ext cx="556" cy="1"/>
                          </a:xfrm>
                          <a:prstGeom prst="straightConnector1">
                            <a:avLst/>
                          </a:prstGeom>
                          <a:noFill/>
                          <a:ln w="28575">
                            <a:solidFill>
                              <a:srgbClr val="1F4D78"/>
                            </a:solidFill>
                            <a:round/>
                            <a:headEnd/>
                            <a:tailEnd type="triangle" w="med" len="med"/>
                          </a:ln>
                          <a:extLst>
                            <a:ext uri="{909E8E84-426E-40DD-AFC4-6F175D3DCCD1}">
                              <a14:hiddenFill xmlns:a14="http://schemas.microsoft.com/office/drawing/2010/main">
                                <a:noFill/>
                              </a14:hiddenFill>
                            </a:ext>
                          </a:extLst>
                        </wps:spPr>
                        <wps:bodyPr/>
                      </wps:wsp>
                      <wps:wsp>
                        <wps:cNvPr id="95" name="AutoShape 70"/>
                        <wps:cNvCnPr>
                          <a:cxnSpLocks noChangeShapeType="1"/>
                        </wps:cNvCnPr>
                        <wps:spPr bwMode="auto">
                          <a:xfrm>
                            <a:off x="7149" y="5738"/>
                            <a:ext cx="548" cy="947"/>
                          </a:xfrm>
                          <a:prstGeom prst="straightConnector1">
                            <a:avLst/>
                          </a:prstGeom>
                          <a:noFill/>
                          <a:ln w="28575">
                            <a:solidFill>
                              <a:srgbClr val="1F4D78"/>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A60961" id="Group 84" o:spid="_x0000_s1027" style="position:absolute;left:0;text-align:left;margin-left:260.6pt;margin-top:8.35pt;width:206.25pt;height:271.5pt;z-index:251670528;mso-position-horizontal-relative:margin" coordorigin="4440,3991" coordsize="5974,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e4wQQAAMQeAAAOAAAAZHJzL2Uyb0RvYy54bWzsWctu4zYU3RfoPxDaN5ZsPY0og4EzSQvM&#10;tIN5dE9LlKVWIlWSiZ1+fS8vJfndtGnjLiovDFJ8n3t4eXl4/WbT1OSRSVUJnjrelesQxjORV3yV&#10;Ol+/3H0XO0RpynNaC85S54kp583Nt99cr9s5m4pS1DmTBDrhar5uU6fUup1PJiorWUPVlWgZh8JC&#10;yIZqyMrVJJd0Db039WTquuFkLWTeSpExpeDrrS10brD/omCZ/qkoFNOkTh2Ym8Z/if9L8z+5uabz&#10;laRtWWXdNOgLZtHQisOgQ1e3VFPyIKujrpoqk0KJQl9lopmIoqgyhmuA1XjuwWrupXhocS2r+XrV&#10;DjABtAc4vbjb7MfHj5JUeerEvkM4bcBGOCyBPICzbldzqHMv28/tR2lXCMn3IvtVQfHksNzkV7Yy&#10;Wa4/iBz6ow9aIDibQjamC1g22aANngYbsI0mGXychl4yiwKHZFA28/3YDTorZSWY0rTzfR9MaYqT&#10;xLMWzMp3XfsgiWAhtnEQmdIJnduBcbLd5MzKgHFqC6r6Z6B+LmnL0FbKANaDCguxoL4FELAOCXE9&#10;Znio16OqLKSEi0VJ+Yq9lVKsS0ZzmBauESa/08BkFBjkWYyjMIkQq3DmxxarAenITSxS0QynNABF&#10;561U+p6JhphE6gAPef4JNhOakT6+VxqpkHeLo/kvDimaGrbOI62JF4ZhD31XGfru+zQtlair/K6q&#10;a8zI1XJRSwJNU+cOf53d9qrVnKzB5rHnujiNvUK124d3599GuFoYdq8aLgT3vMH2Hc8xrWlV2zTU&#10;rznS2uJraaI3yw3uEbSEwX4p8idAXwrrUMABQqIU8neHrMGZpI767YFK5pD6Bw4WTDykrMaMH0RT&#10;4K/cLVnullCeQVepox1ikwttPdZDK6tVCSN5CAAXhlRFpe1G7GfVTR+4fSmShydIPkB1SZIHvnue&#10;5FG45w22hBxJbig9kHxqYBpJjhDseHJwo0eefIDqEiSPXDhM4NQDVzI758njIBhJjl79GU+OCI4k&#10;PyQ5ROtHJB+gugDJfT+a2XAlnOHmovPjcCX2Rk/+l8KVLoLvA4MxXLEXHYh6j0g+QHURknf3l2AG&#10;oSxGoCdIDjGiiev6y8sYrhhvbe48BzE5HnijJz/w5AncMI5IPkB1SZJvL+nHJI/goj+S3FxCnwlX&#10;8MAbSX5Icu8EyQeogOQLbjWrbMM7zWoQWFCL+fLUgj61p6/YJr2vOa2vkKKu2u/7a3inZgWxBweL&#10;ic+jEOewDV1gmkaQCmZ4ypx36UpLai74C8E5iC1C2ns+SiiWI7saChdGQIHvRrMw0sg0DmA//bm8&#10;8kJphGhESssKxKkadA0YrmE56BsMZF+TOsthK5WYYgPq5VSJZHqCHKhKmXm8HjkM/gMljNADlg89&#10;e5qfoARG1yMlOm4MEverqLEJ3C2ODkUUjF6XEugvfj7wF5Hnd/4ihnAQt3F/QAYg1aLHiJJnbjqj&#10;x+hfiv7WC8hpsT4ZXkB2xPrEmOZ16bHjMQZSBGF8cIgEAcis5hixx9XZe8FIiX+TEifebyLcrf8B&#10;JaLZgbg9+InE759b+ie2PlDotO3/CynwiQ+eSjGg7p51zVvsbh4jke3j880fAAAA//8DAFBLAwQU&#10;AAYACAAAACEABkBZkeAAAAAKAQAADwAAAGRycy9kb3ducmV2LnhtbEyPTWvCQBCG74X+h2UKvdXN&#10;B9EasxGRticpVAvF25qMSTA7G7JrEv99p6d6m+F5eeeZbD2ZVgzYu8aSgnAWgEAqbNlQpeD78P7y&#10;CsJ5TaVuLaGCGzpY548PmU5LO9IXDntfCS4hl2oFtfddKqUrajTazWyHxOxse6M9r30ly16PXG5a&#10;GQXBXBrdEF+odYfbGovL/moUfIx63MTh27C7nLe34yH5/NmFqNTz07RZgfA4+f8w/OmzOuTsdLJX&#10;Kp1oFSRRGHGUwXwBggPLOObhxCRZLkDmmbx/If8FAAD//wMAUEsBAi0AFAAGAAgAAAAhALaDOJL+&#10;AAAA4QEAABMAAAAAAAAAAAAAAAAAAAAAAFtDb250ZW50X1R5cGVzXS54bWxQSwECLQAUAAYACAAA&#10;ACEAOP0h/9YAAACUAQAACwAAAAAAAAAAAAAAAAAvAQAAX3JlbHMvLnJlbHNQSwECLQAUAAYACAAA&#10;ACEAyojXuMEEAADEHgAADgAAAAAAAAAAAAAAAAAuAgAAZHJzL2Uyb0RvYy54bWxQSwECLQAUAAYA&#10;CAAAACEABkBZkeAAAAAKAQAADwAAAAAAAAAAAAAAAAAbBwAAZHJzL2Rvd25yZXYueG1sUEsFBgAA&#10;AAAEAAQA8wAAACgIAAAAAA==&#10;">
                <v:roundrect id="AutoShape 60" o:spid="_x0000_s1028" style="position:absolute;left:7697;top:6348;width:2709;height:7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MwwAAANsAAAAPAAAAZHJzL2Rvd25yZXYueG1sRI/disIw&#10;FITvBd8hHME7TRVXS20qKgh7ISv+PMChObbF5qQ0se2+/WZhYS+HmfmGSXeDqUVHrassK1jMIxDE&#10;udUVFwoe99MsBuE8ssbaMin4Jge7bDxKMdG25yt1N1+IAGGXoILS+yaR0uUlGXRz2xAH72lbgz7I&#10;tpC6xT7ATS2XUbSWBisOCyU2dCwpf93eRsFlszz5w8o1vetWspOL+Lz/Ois1nQz7LQhPg/8P/7U/&#10;tYL4A36/hB8gsx8AAAD//wMAUEsBAi0AFAAGAAgAAAAhANvh9svuAAAAhQEAABMAAAAAAAAAAAAA&#10;AAAAAAAAAFtDb250ZW50X1R5cGVzXS54bWxQSwECLQAUAAYACAAAACEAWvQsW78AAAAVAQAACwAA&#10;AAAAAAAAAAAAAAAfAQAAX3JlbHMvLnJlbHNQSwECLQAUAAYACAAAACEATW5PjMMAAADbAAAADwAA&#10;AAAAAAAAAAAAAAAHAgAAZHJzL2Rvd25yZXYueG1sUEsFBgAAAAADAAMAtwAAAPcCAAAAAA==&#10;" strokecolor="#1f4d78" strokeweight="3pt">
                  <v:textbox>
                    <w:txbxContent>
                      <w:p w14:paraId="44D49B06" w14:textId="77777777" w:rsidR="00A94CC9" w:rsidRPr="0042677C" w:rsidRDefault="00A94CC9" w:rsidP="00A94CC9">
                        <w:pPr>
                          <w:jc w:val="center"/>
                          <w:rPr>
                            <w:rFonts w:ascii="Times New Roman" w:hAnsi="Times New Roman"/>
                          </w:rPr>
                        </w:pPr>
                        <w:r w:rsidRPr="0042677C">
                          <w:rPr>
                            <w:rFonts w:ascii="Times New Roman" w:hAnsi="Times New Roman"/>
                          </w:rPr>
                          <w:t xml:space="preserve">Input Materi dan Soal </w:t>
                        </w:r>
                      </w:p>
                      <w:p w14:paraId="2B4C1E61" w14:textId="77777777" w:rsidR="00A94CC9" w:rsidRDefault="00A94CC9" w:rsidP="00A94CC9"/>
                    </w:txbxContent>
                  </v:textbox>
                </v:roundrect>
                <v:roundrect id="AutoShape 61" o:spid="_x0000_s1029" style="position:absolute;left:7697;top:5408;width:2709;height: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H7wgAAANsAAAAPAAAAZHJzL2Rvd25yZXYueG1sRI/disIw&#10;FITvBd8hHMG7NVXELdW0qCB4IYo/D3BozrZlm5PSxLa+/WZB8HKYmW+YTTaYWnTUusqygvksAkGc&#10;W11xoeBxP3zFIJxH1lhbJgUvcpCl49EGE217vlJ384UIEHYJKii9bxIpXV6SQTezDXHwfmxr0AfZ&#10;FlK32Ae4qeUiilbSYMVhocSG9iXlv7enUXD5Xhz8buma3nVL2cl5fNqeT0pNJ8N2DcLT4D/hd/uo&#10;FcQr+P8SfoBM/wAAAP//AwBQSwECLQAUAAYACAAAACEA2+H2y+4AAACFAQAAEwAAAAAAAAAAAAAA&#10;AAAAAAAAW0NvbnRlbnRfVHlwZXNdLnhtbFBLAQItABQABgAIAAAAIQBa9CxbvwAAABUBAAALAAAA&#10;AAAAAAAAAAAAAB8BAABfcmVscy8ucmVsc1BLAQItABQABgAIAAAAIQC9vNH7wgAAANsAAAAPAAAA&#10;AAAAAAAAAAAAAAcCAABkcnMvZG93bnJldi54bWxQSwUGAAAAAAMAAwC3AAAA9gIAAAAA&#10;" strokecolor="#1f4d78" strokeweight="3pt">
                  <v:textbox>
                    <w:txbxContent>
                      <w:p w14:paraId="223649FB" w14:textId="77777777" w:rsidR="00A94CC9" w:rsidRPr="0042677C" w:rsidRDefault="00A94CC9" w:rsidP="00A94CC9">
                        <w:pPr>
                          <w:jc w:val="center"/>
                          <w:rPr>
                            <w:rFonts w:ascii="Times New Roman" w:hAnsi="Times New Roman"/>
                          </w:rPr>
                        </w:pPr>
                        <w:r w:rsidRPr="0042677C">
                          <w:rPr>
                            <w:rFonts w:ascii="Times New Roman" w:hAnsi="Times New Roman"/>
                          </w:rPr>
                          <w:t xml:space="preserve">Perancangan </w:t>
                        </w:r>
                        <w:r w:rsidRPr="0042677C">
                          <w:rPr>
                            <w:rFonts w:ascii="Times New Roman" w:hAnsi="Times New Roman"/>
                          </w:rPr>
                          <w:t>Program Simulasi UNBK</w:t>
                        </w:r>
                      </w:p>
                      <w:p w14:paraId="17C0D463" w14:textId="77777777" w:rsidR="00A94CC9" w:rsidRDefault="00A94CC9" w:rsidP="00A94CC9"/>
                    </w:txbxContent>
                  </v:textbox>
                </v:roundrect>
                <v:roundrect id="AutoShape 62" o:spid="_x0000_s1030" style="position:absolute;left:7705;top:4403;width:2709;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RgwgAAANsAAAAPAAAAZHJzL2Rvd25yZXYueG1sRI/disIw&#10;FITvF3yHcATv1lQRLdW0qCB4IYo/D3BozrZlm5PSxLa+/WZB8HKYmW+YTTaYWnTUusqygtk0AkGc&#10;W11xoeBxP3zHIJxH1lhbJgUvcpClo68NJtr2fKXu5gsRIOwSVFB63yRSurwkg25qG+Lg/djWoA+y&#10;LaRusQ9wU8t5FC2lwYrDQokN7UvKf29Po+Cymh/8buGa3nUL2clZfNqeT0pNxsN2DcLT4D/hd/uo&#10;FcQr+P8SfoBM/wAAAP//AwBQSwECLQAUAAYACAAAACEA2+H2y+4AAACFAQAAEwAAAAAAAAAAAAAA&#10;AAAAAAAAW0NvbnRlbnRfVHlwZXNdLnhtbFBLAQItABQABgAIAAAAIQBa9CxbvwAAABUBAAALAAAA&#10;AAAAAAAAAAAAAB8BAABfcmVscy8ucmVsc1BLAQItABQABgAIAAAAIQDS8HRgwgAAANsAAAAPAAAA&#10;AAAAAAAAAAAAAAcCAABkcnMvZG93bnJldi54bWxQSwUGAAAAAAMAAwC3AAAA9gIAAAAA&#10;" strokecolor="#1f4d78" strokeweight="3pt">
                  <v:textbox>
                    <w:txbxContent>
                      <w:p w14:paraId="5BA0A843" w14:textId="77777777" w:rsidR="00A94CC9" w:rsidRPr="0042677C" w:rsidRDefault="00A94CC9" w:rsidP="00A94CC9">
                        <w:pPr>
                          <w:jc w:val="center"/>
                          <w:rPr>
                            <w:rFonts w:ascii="Times New Roman" w:hAnsi="Times New Roman"/>
                            <w:iCs/>
                          </w:rPr>
                        </w:pPr>
                        <w:r w:rsidRPr="0042677C">
                          <w:rPr>
                            <w:rFonts w:ascii="Times New Roman" w:hAnsi="Times New Roman"/>
                            <w:iCs/>
                          </w:rPr>
                          <w:t>Analisis Kebutuhan Pengguna</w:t>
                        </w:r>
                      </w:p>
                      <w:p w14:paraId="3D640B6D" w14:textId="77777777" w:rsidR="00A94CC9" w:rsidRDefault="00A94CC9" w:rsidP="00A94CC9"/>
                    </w:txbxContent>
                  </v:textbox>
                </v:roundrect>
                <v:roundrect id="AutoShape 63" o:spid="_x0000_s1031" style="position:absolute;left:4473;top:6632;width:2709;height: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SvAAAANsAAAAPAAAAZHJzL2Rvd25yZXYueG1sRE9LCsIw&#10;EN0L3iGM4E5TRbRUo6gguBDFzwGGZmyLzaQ0sa23NwvB5eP9V5vOlKKh2hWWFUzGEQji1OqCMwWP&#10;+2EUg3AeWWNpmRR8yMFm3e+tMNG25Ss1N5+JEMIuQQW591UipUtzMujGtiIO3NPWBn2AdSZ1jW0I&#10;N6WcRtFcGiw4NORY0T6n9HV7GwWXxfTgdzNXta6ZyUZO4tP2fFJqOOi2SxCeOv8X/9xHrSAOY8OX&#10;8APk+gsAAP//AwBQSwECLQAUAAYACAAAACEA2+H2y+4AAACFAQAAEwAAAAAAAAAAAAAAAAAAAAAA&#10;W0NvbnRlbnRfVHlwZXNdLnhtbFBLAQItABQABgAIAAAAIQBa9CxbvwAAABUBAAALAAAAAAAAAAAA&#10;AAAAAB8BAABfcmVscy8ucmVsc1BLAQItABQABgAIAAAAIQCjb+ASvAAAANsAAAAPAAAAAAAAAAAA&#10;AAAAAAcCAABkcnMvZG93bnJldi54bWxQSwUGAAAAAAMAAwC3AAAA8AIAAAAA&#10;" strokecolor="#1f4d78" strokeweight="3pt">
                  <v:textbox>
                    <w:txbxContent>
                      <w:p w14:paraId="42171C74" w14:textId="77777777" w:rsidR="00A94CC9" w:rsidRPr="0042677C" w:rsidRDefault="00A94CC9" w:rsidP="00A94CC9">
                        <w:pPr>
                          <w:spacing w:after="0" w:line="240" w:lineRule="auto"/>
                          <w:ind w:left="-144" w:right="-144"/>
                          <w:jc w:val="center"/>
                          <w:rPr>
                            <w:rFonts w:ascii="Times New Roman" w:hAnsi="Times New Roman"/>
                          </w:rPr>
                        </w:pPr>
                        <w:r w:rsidRPr="0042677C">
                          <w:rPr>
                            <w:rFonts w:ascii="Times New Roman" w:hAnsi="Times New Roman"/>
                          </w:rPr>
                          <w:t xml:space="preserve">Pengujian </w:t>
                        </w:r>
                      </w:p>
                      <w:p w14:paraId="0BAB6F67" w14:textId="77777777" w:rsidR="00A94CC9" w:rsidRPr="0042677C" w:rsidRDefault="00A94CC9" w:rsidP="00A94CC9">
                        <w:pPr>
                          <w:spacing w:after="0" w:line="240" w:lineRule="auto"/>
                          <w:ind w:left="-144" w:right="-144"/>
                          <w:jc w:val="center"/>
                          <w:rPr>
                            <w:rFonts w:ascii="Times New Roman" w:hAnsi="Times New Roman"/>
                          </w:rPr>
                        </w:pPr>
                        <w:r w:rsidRPr="0042677C">
                          <w:rPr>
                            <w:rFonts w:ascii="Times New Roman" w:hAnsi="Times New Roman"/>
                          </w:rPr>
                          <w:t>(program simulasi UNBK)</w:t>
                        </w:r>
                      </w:p>
                      <w:p w14:paraId="4ADD6D0D" w14:textId="77777777" w:rsidR="00A94CC9" w:rsidRDefault="00A94CC9" w:rsidP="00A94CC9"/>
                    </w:txbxContent>
                  </v:textbox>
                </v:roundrect>
                <v:roundrect id="AutoShape 64" o:spid="_x0000_s1032" style="position:absolute;left:4440;top:5300;width:2709;height: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WJxAAAANsAAAAPAAAAZHJzL2Rvd25yZXYueG1sRI/NasMw&#10;EITvhbyD2EBvjRxjUteNEtyCIYeQkp8HWKytbWqtjKXazttHgUCOw8x8w6y3k2nFQL1rLCtYLiIQ&#10;xKXVDVcKLufiLQXhPLLG1jIpuJKD7Wb2ssZM25GPNJx8JQKEXYYKau+7TEpX1mTQLWxHHLxf2xv0&#10;QfaV1D2OAW5aGUfRShpsOCzU2NF3TeXf6d8o+HmPC/+VuG50QyIHuUz3+WGv1Ot8yj9BeJr8M/xo&#10;77SC9APuX8IPkJsbAAAA//8DAFBLAQItABQABgAIAAAAIQDb4fbL7gAAAIUBAAATAAAAAAAAAAAA&#10;AAAAAAAAAABbQ29udGVudF9UeXBlc10ueG1sUEsBAi0AFAAGAAgAAAAhAFr0LFu/AAAAFQEAAAsA&#10;AAAAAAAAAAAAAAAAHwEAAF9yZWxzLy5yZWxzUEsBAi0AFAAGAAgAAAAhAMwjRYnEAAAA2wAAAA8A&#10;AAAAAAAAAAAAAAAABwIAAGRycy9kb3ducmV2LnhtbFBLBQYAAAAAAwADALcAAAD4AgAAAAA=&#10;" strokecolor="#1f4d78" strokeweight="3pt">
                  <v:textbox>
                    <w:txbxContent>
                      <w:p w14:paraId="2BAD7320" w14:textId="77777777" w:rsidR="00A94CC9" w:rsidRPr="0042677C" w:rsidRDefault="00A94CC9" w:rsidP="00A94CC9">
                        <w:pPr>
                          <w:spacing w:after="0" w:line="240" w:lineRule="auto"/>
                          <w:ind w:left="-187" w:right="-202"/>
                          <w:jc w:val="center"/>
                          <w:rPr>
                            <w:rFonts w:ascii="Times New Roman" w:hAnsi="Times New Roman"/>
                          </w:rPr>
                        </w:pPr>
                        <w:r w:rsidRPr="0042677C">
                          <w:rPr>
                            <w:rFonts w:ascii="Times New Roman" w:hAnsi="Times New Roman"/>
                          </w:rPr>
                          <w:t xml:space="preserve">Pelatihan </w:t>
                        </w:r>
                        <w:r w:rsidRPr="0042677C">
                          <w:rPr>
                            <w:rFonts w:ascii="Times New Roman" w:hAnsi="Times New Roman"/>
                          </w:rPr>
                          <w:t>perancangan program simulasi UNBK</w:t>
                        </w:r>
                      </w:p>
                      <w:p w14:paraId="38265F94" w14:textId="77777777" w:rsidR="00A94CC9" w:rsidRDefault="00A94CC9" w:rsidP="00A94CC9"/>
                    </w:txbxContent>
                  </v:textbox>
                </v:roundrect>
                <v:roundrect id="AutoShape 65" o:spid="_x0000_s1033" style="position:absolute;left:4440;top:3991;width:2709;height: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rJvQAAANsAAAAPAAAAZHJzL2Rvd25yZXYueG1sRE9LCsIw&#10;EN0L3iGM4E5TRfxUo6gguBDFzwGGZmyLzaQ0sa23NwvB5eP9V5vWFKKmyuWWFYyGEQjixOqcUwWP&#10;+2EwB+E8ssbCMin4kIPNuttZYaxtw1eqbz4VIYRdjAoy78tYSpdkZNANbUkcuKetDPoAq1TqCpsQ&#10;bgo5jqKpNJhzaMiwpH1Gyev2Ngous/HB7yaubFw9kbUczU/b80mpfq/dLkF4av1f/HMftYJFWB++&#10;hB8g118AAAD//wMAUEsBAi0AFAAGAAgAAAAhANvh9svuAAAAhQEAABMAAAAAAAAAAAAAAAAAAAAA&#10;AFtDb250ZW50X1R5cGVzXS54bWxQSwECLQAUAAYACAAAACEAWvQsW78AAAAVAQAACwAAAAAAAAAA&#10;AAAAAAAfAQAAX3JlbHMvLnJlbHNQSwECLQAUAAYACAAAACEA2MB6yb0AAADbAAAADwAAAAAAAAAA&#10;AAAAAAAHAgAAZHJzL2Rvd25yZXYueG1sUEsFBgAAAAADAAMAtwAAAPECAAAAAA==&#10;" strokecolor="#1f4d78" strokeweight="3pt">
                  <v:textbox>
                    <w:txbxContent>
                      <w:p w14:paraId="332D7926" w14:textId="77777777" w:rsidR="00A94CC9" w:rsidRPr="0042677C" w:rsidRDefault="00A94CC9" w:rsidP="00A94CC9">
                        <w:pPr>
                          <w:spacing w:line="240" w:lineRule="auto"/>
                          <w:jc w:val="center"/>
                          <w:rPr>
                            <w:rFonts w:ascii="Times New Roman" w:hAnsi="Times New Roman"/>
                          </w:rPr>
                        </w:pPr>
                        <w:r w:rsidRPr="0042677C">
                          <w:rPr>
                            <w:rFonts w:ascii="Times New Roman" w:hAnsi="Times New Roman"/>
                          </w:rPr>
                          <w:t>Kondisi awal guru dan siswa</w:t>
                        </w:r>
                      </w:p>
                      <w:p w14:paraId="728D6C1C" w14:textId="77777777" w:rsidR="00A94CC9" w:rsidRDefault="00A94CC9" w:rsidP="00A94CC9"/>
                    </w:txbxContent>
                  </v:textbox>
                </v:roundrect>
                <v:shapetype id="_x0000_t32" coordsize="21600,21600" o:spt="32" o:oned="t" path="m,l21600,21600e" filled="f">
                  <v:path arrowok="t" fillok="f" o:connecttype="none"/>
                  <o:lock v:ext="edit" shapetype="t"/>
                </v:shapetype>
                <v:shape id="AutoShape 66" o:spid="_x0000_s1034" type="#_x0000_t32" style="position:absolute;left:5819;top:4766;width:1;height: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pQxQAAANsAAAAPAAAAZHJzL2Rvd25yZXYueG1sRI9BawIx&#10;FITvBf9DeEIvUrP2YLtbo4gg9FLQtYceX5PXzdLNy7pJ3a2/3giCx2FmvmEWq8E14kRdqD0rmE0z&#10;EMTam5orBZ+H7dMriBCRDTaeScE/BVgtRw8LLIzveU+nMlYiQTgUqMDG2BZSBm3JYZj6ljh5P75z&#10;GJPsKmk67BPcNfI5y+bSYc1pwWJLG0v6t/xzCiZH1OX3eXv4MMeXr90k3/XaVko9jof1G4hIQ7yH&#10;b+13oyCfwfVL+gFyeQEAAP//AwBQSwECLQAUAAYACAAAACEA2+H2y+4AAACFAQAAEwAAAAAAAAAA&#10;AAAAAAAAAAAAW0NvbnRlbnRfVHlwZXNdLnhtbFBLAQItABQABgAIAAAAIQBa9CxbvwAAABUBAAAL&#10;AAAAAAAAAAAAAAAAAB8BAABfcmVscy8ucmVsc1BLAQItABQABgAIAAAAIQA00+pQxQAAANsAAAAP&#10;AAAAAAAAAAAAAAAAAAcCAABkcnMvZG93bnJldi54bWxQSwUGAAAAAAMAAwC3AAAA+QIAAAAA&#10;" strokecolor="#1f4d78" strokeweight="2.25pt">
                  <v:stroke endarrow="block"/>
                </v:shape>
                <v:shape id="AutoShape 67" o:spid="_x0000_s1035" type="#_x0000_t32" style="position:absolute;left:5820;top:6120;width:1;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ciwQAAANsAAAAPAAAAZHJzL2Rvd25yZXYueG1sRI9Bi8Iw&#10;FITvC/6H8ARva6qIaDWKKAWPq7uHPT6a1ybYvJQm2vbfbxYW9jjMzDfM/ji4RryoC9azgsU8A0Fc&#10;em25VvD1WbxvQISIrLHxTApGCnA8TN72mGvf841e91iLBOGQowITY5tLGUpDDsPct8TJq3znMCbZ&#10;1VJ32Ce4a+Qyy9bSoeW0YLCls6HycX86BbaXF7uh8VH0VTsW5Xf1sTJSqdl0OO1ARBrif/ivfdUK&#10;tkv4/ZJ+gDz8AAAA//8DAFBLAQItABQABgAIAAAAIQDb4fbL7gAAAIUBAAATAAAAAAAAAAAAAAAA&#10;AAAAAABbQ29udGVudF9UeXBlc10ueG1sUEsBAi0AFAAGAAgAAAAhAFr0LFu/AAAAFQEAAAsAAAAA&#10;AAAAAAAAAAAAHwEAAF9yZWxzLy5yZWxzUEsBAi0AFAAGAAgAAAAhAEYY9yLBAAAA2wAAAA8AAAAA&#10;AAAAAAAAAAAABwIAAGRycy9kb3ducmV2LnhtbFBLBQYAAAAAAwADALcAAAD1AgAAAAA=&#10;" strokecolor="#1f4d78" strokeweight="2.25pt">
                  <v:stroke endarrow="block"/>
                </v:shape>
                <v:shape id="AutoShape 68" o:spid="_x0000_s1036" type="#_x0000_t32" style="position:absolute;left:7149;top:4840;width:548;height: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G8xQAAANsAAAAPAAAAZHJzL2Rvd25yZXYueG1sRI9BawIx&#10;FITvhf6H8AQvUrNWqHVrlCIIXgq6eujxNXndLG5e1k3qbv31TUHwOMzMN8xi1btaXKgNlWcFk3EG&#10;glh7U3Gp4HjYPL2CCBHZYO2ZFPxSgNXy8WGBufEd7+lSxFIkCIccFdgYm1zKoC05DGPfECfv27cO&#10;Y5JtKU2LXYK7Wj5n2Yt0WHFasNjQ2pI+FT9OweiMuvi6bg4f5jz73I3mu07bUqnhoH9/AxGpj/fw&#10;rb01CuZT+P+SfoBc/gEAAP//AwBQSwECLQAUAAYACAAAACEA2+H2y+4AAACFAQAAEwAAAAAAAAAA&#10;AAAAAAAAAAAAW0NvbnRlbnRfVHlwZXNdLnhtbFBLAQItABQABgAIAAAAIQBa9CxbvwAAABUBAAAL&#10;AAAAAAAAAAAAAAAAAB8BAABfcmVscy8ucmVsc1BLAQItABQABgAIAAAAIQCrTdG8xQAAANsAAAAP&#10;AAAAAAAAAAAAAAAAAAcCAABkcnMvZG93bnJldi54bWxQSwUGAAAAAAMAAwC3AAAA+QIAAAAA&#10;" strokecolor="#1f4d78" strokeweight="2.25pt">
                  <v:stroke endarrow="block"/>
                </v:shape>
                <v:shape id="AutoShape 69" o:spid="_x0000_s1037" type="#_x0000_t32" style="position:absolute;left:7149;top:5686;width:5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rNwgAAANsAAAAPAAAAZHJzL2Rvd25yZXYueG1sRI/BasMw&#10;EETvhfyD2EButZwSSupGNqHFkGOb5pDjYq0tEWtlLDW2/74qFHocZuYNc6hm14s7jcF6VrDNchDE&#10;jdeWOwWXr/pxDyJEZI29Z1KwUICqXD0csNB+4k+6n2MnEoRDgQpMjEMhZWgMOQyZH4iT1/rRYUxy&#10;7KQecUpw18unPH+WDi2nBYMDvRlqbudvp8BO8t3uabnVUzssdXNtP3ZGKrVZz8dXEJHm+B/+a5+0&#10;gpcd/H5JP0CWPwAAAP//AwBQSwECLQAUAAYACAAAACEA2+H2y+4AAACFAQAAEwAAAAAAAAAAAAAA&#10;AAAAAAAAW0NvbnRlbnRfVHlwZXNdLnhtbFBLAQItABQABgAIAAAAIQBa9CxbvwAAABUBAAALAAAA&#10;AAAAAAAAAAAAAB8BAABfcmVscy8ucmVsc1BLAQItABQABgAIAAAAIQCmvcrNwgAAANsAAAAPAAAA&#10;AAAAAAAAAAAAAAcCAABkcnMvZG93bnJldi54bWxQSwUGAAAAAAMAAwC3AAAA9gIAAAAA&#10;" strokecolor="#1f4d78" strokeweight="2.25pt">
                  <v:stroke endarrow="block"/>
                </v:shape>
                <v:shape id="AutoShape 70" o:spid="_x0000_s1038" type="#_x0000_t32" style="position:absolute;left:7149;top:5738;width:548;height: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9WwgAAANsAAAAPAAAAZHJzL2Rvd25yZXYueG1sRI9Ba8JA&#10;FITvBf/D8gRvdWOxRaOriBLw2NoePD6yL9nF7NuQ3Zrk37tCocdhZr5htvvBNeJOXbCeFSzmGQji&#10;0mvLtYKf7+J1BSJEZI2NZ1IwUoD9bvKyxVz7nr/ofom1SBAOOSowMba5lKE05DDMfUucvMp3DmOS&#10;XS11h32Cu0a+ZdmHdGg5LRhs6WiovF1+nQLby5Nd0Xgr+qodi/JafS6NVGo2HQ4bEJGG+B/+a5+1&#10;gvU7PL+kHyB3DwAAAP//AwBQSwECLQAUAAYACAAAACEA2+H2y+4AAACFAQAAEwAAAAAAAAAAAAAA&#10;AAAAAAAAW0NvbnRlbnRfVHlwZXNdLnhtbFBLAQItABQABgAIAAAAIQBa9CxbvwAAABUBAAALAAAA&#10;AAAAAAAAAAAAAB8BAABfcmVscy8ucmVsc1BLAQItABQABgAIAAAAIQDJ8W9WwgAAANsAAAAPAAAA&#10;AAAAAAAAAAAAAAcCAABkcnMvZG93bnJldi54bWxQSwUGAAAAAAMAAwC3AAAA9gIAAAAA&#10;" strokecolor="#1f4d78" strokeweight="2.25pt">
                  <v:stroke endarrow="block"/>
                </v:shape>
                <w10:wrap anchorx="margin"/>
              </v:group>
            </w:pict>
          </mc:Fallback>
        </mc:AlternateContent>
      </w:r>
    </w:p>
    <w:p w14:paraId="7711BB83" w14:textId="22E3FDB3" w:rsidR="00A94CC9" w:rsidRPr="00A94CC9" w:rsidRDefault="00A94CC9" w:rsidP="00A94CC9">
      <w:pPr>
        <w:spacing w:after="0" w:line="240" w:lineRule="auto"/>
        <w:jc w:val="both"/>
        <w:rPr>
          <w:rFonts w:ascii="Times New Roman" w:hAnsi="Times New Roman"/>
          <w:b/>
          <w:bCs/>
        </w:rPr>
      </w:pPr>
    </w:p>
    <w:p w14:paraId="2658C67F" w14:textId="313C2C71" w:rsidR="00F92732" w:rsidRDefault="00F92732" w:rsidP="00F92732">
      <w:pPr>
        <w:spacing w:after="0" w:line="240" w:lineRule="auto"/>
        <w:jc w:val="center"/>
        <w:rPr>
          <w:rFonts w:ascii="Times New Roman" w:hAnsi="Times New Roman"/>
        </w:rPr>
      </w:pPr>
    </w:p>
    <w:p w14:paraId="6A8F85B7" w14:textId="7406E6F7" w:rsidR="00A94CC9" w:rsidRDefault="00A94CC9" w:rsidP="00F92732">
      <w:pPr>
        <w:spacing w:after="0" w:line="240" w:lineRule="auto"/>
        <w:jc w:val="center"/>
        <w:rPr>
          <w:rFonts w:ascii="Times New Roman" w:hAnsi="Times New Roman"/>
        </w:rPr>
      </w:pPr>
    </w:p>
    <w:p w14:paraId="0349E76B" w14:textId="453FAC4B" w:rsidR="00A94CC9" w:rsidRDefault="00A94CC9" w:rsidP="00F92732">
      <w:pPr>
        <w:spacing w:after="0" w:line="240" w:lineRule="auto"/>
        <w:jc w:val="center"/>
        <w:rPr>
          <w:rFonts w:ascii="Times New Roman" w:hAnsi="Times New Roman"/>
        </w:rPr>
      </w:pPr>
    </w:p>
    <w:p w14:paraId="36C18A79" w14:textId="39EA0A8A" w:rsidR="00A94CC9" w:rsidRDefault="00A94CC9" w:rsidP="00F92732">
      <w:pPr>
        <w:spacing w:after="0" w:line="240" w:lineRule="auto"/>
        <w:jc w:val="center"/>
        <w:rPr>
          <w:rFonts w:ascii="Times New Roman" w:hAnsi="Times New Roman"/>
        </w:rPr>
      </w:pPr>
    </w:p>
    <w:p w14:paraId="62A32E04" w14:textId="29294026" w:rsidR="00A94CC9" w:rsidRDefault="00A94CC9" w:rsidP="00F92732">
      <w:pPr>
        <w:spacing w:after="0" w:line="240" w:lineRule="auto"/>
        <w:jc w:val="center"/>
        <w:rPr>
          <w:rFonts w:ascii="Times New Roman" w:hAnsi="Times New Roman"/>
        </w:rPr>
      </w:pPr>
    </w:p>
    <w:p w14:paraId="2E8EAC7A" w14:textId="327B806A" w:rsidR="00A94CC9" w:rsidRDefault="00A94CC9" w:rsidP="00F92732">
      <w:pPr>
        <w:spacing w:after="0" w:line="240" w:lineRule="auto"/>
        <w:jc w:val="center"/>
        <w:rPr>
          <w:rFonts w:ascii="Times New Roman" w:hAnsi="Times New Roman"/>
        </w:rPr>
      </w:pPr>
    </w:p>
    <w:p w14:paraId="46FA2FE9" w14:textId="070CC97A" w:rsidR="00A94CC9" w:rsidRDefault="00A94CC9" w:rsidP="00F92732">
      <w:pPr>
        <w:spacing w:after="0" w:line="240" w:lineRule="auto"/>
        <w:jc w:val="center"/>
        <w:rPr>
          <w:rFonts w:ascii="Times New Roman" w:hAnsi="Times New Roman"/>
        </w:rPr>
      </w:pPr>
    </w:p>
    <w:p w14:paraId="1099F9E8" w14:textId="7E14EFAD" w:rsidR="00A94CC9" w:rsidRDefault="00A94CC9" w:rsidP="00F92732">
      <w:pPr>
        <w:spacing w:after="0" w:line="240" w:lineRule="auto"/>
        <w:jc w:val="center"/>
        <w:rPr>
          <w:rFonts w:ascii="Times New Roman" w:hAnsi="Times New Roman"/>
        </w:rPr>
      </w:pPr>
    </w:p>
    <w:p w14:paraId="043BBB1C" w14:textId="0285CD02" w:rsidR="00A94CC9" w:rsidRDefault="00A94CC9" w:rsidP="00F92732">
      <w:pPr>
        <w:spacing w:after="0" w:line="240" w:lineRule="auto"/>
        <w:jc w:val="center"/>
        <w:rPr>
          <w:rFonts w:ascii="Times New Roman" w:hAnsi="Times New Roman"/>
        </w:rPr>
      </w:pPr>
    </w:p>
    <w:p w14:paraId="6216832A" w14:textId="14B2E05E" w:rsidR="00A94CC9" w:rsidRDefault="00A94CC9" w:rsidP="00F92732">
      <w:pPr>
        <w:spacing w:after="0" w:line="240" w:lineRule="auto"/>
        <w:jc w:val="center"/>
        <w:rPr>
          <w:rFonts w:ascii="Times New Roman" w:hAnsi="Times New Roman"/>
        </w:rPr>
      </w:pPr>
    </w:p>
    <w:p w14:paraId="2D56352A" w14:textId="5F425CE1" w:rsidR="00A94CC9" w:rsidRDefault="00A94CC9" w:rsidP="00F92732">
      <w:pPr>
        <w:spacing w:after="0" w:line="240" w:lineRule="auto"/>
        <w:jc w:val="center"/>
        <w:rPr>
          <w:rFonts w:ascii="Times New Roman" w:hAnsi="Times New Roman"/>
        </w:rPr>
      </w:pPr>
    </w:p>
    <w:p w14:paraId="0FF20EAA" w14:textId="54294AF3" w:rsidR="00A94CC9" w:rsidRDefault="00A94CC9" w:rsidP="00F92732">
      <w:pPr>
        <w:spacing w:after="0" w:line="240" w:lineRule="auto"/>
        <w:jc w:val="center"/>
        <w:rPr>
          <w:rFonts w:ascii="Times New Roman" w:hAnsi="Times New Roman"/>
        </w:rPr>
      </w:pPr>
    </w:p>
    <w:p w14:paraId="4F2D3926" w14:textId="14F63DB9" w:rsidR="00A94CC9" w:rsidRDefault="00A94CC9" w:rsidP="00F92732">
      <w:pPr>
        <w:spacing w:after="0" w:line="240" w:lineRule="auto"/>
        <w:jc w:val="center"/>
        <w:rPr>
          <w:rFonts w:ascii="Times New Roman" w:hAnsi="Times New Roman"/>
        </w:rPr>
      </w:pPr>
    </w:p>
    <w:p w14:paraId="45AAB0A8" w14:textId="4047FDB0" w:rsidR="00A94CC9" w:rsidRDefault="00A94CC9" w:rsidP="00F92732">
      <w:pPr>
        <w:spacing w:after="0" w:line="240" w:lineRule="auto"/>
        <w:jc w:val="center"/>
        <w:rPr>
          <w:rFonts w:ascii="Times New Roman" w:hAnsi="Times New Roman"/>
        </w:rPr>
      </w:pPr>
    </w:p>
    <w:p w14:paraId="24DC2EEB" w14:textId="2E00A904" w:rsidR="00A94CC9" w:rsidRDefault="00A94CC9" w:rsidP="00F92732">
      <w:pPr>
        <w:spacing w:after="0" w:line="240" w:lineRule="auto"/>
        <w:jc w:val="center"/>
        <w:rPr>
          <w:rFonts w:ascii="Times New Roman" w:hAnsi="Times New Roman"/>
        </w:rPr>
      </w:pPr>
    </w:p>
    <w:p w14:paraId="6A60C868" w14:textId="1DF52256" w:rsidR="00A94CC9" w:rsidRDefault="00A94CC9" w:rsidP="00F92732">
      <w:pPr>
        <w:spacing w:after="0" w:line="240" w:lineRule="auto"/>
        <w:jc w:val="center"/>
        <w:rPr>
          <w:rFonts w:ascii="Times New Roman" w:hAnsi="Times New Roman"/>
        </w:rPr>
      </w:pPr>
    </w:p>
    <w:p w14:paraId="60330DF0" w14:textId="21AAA215" w:rsidR="00A94CC9" w:rsidRDefault="00A94CC9" w:rsidP="00F92732">
      <w:pPr>
        <w:spacing w:after="0" w:line="240" w:lineRule="auto"/>
        <w:jc w:val="center"/>
        <w:rPr>
          <w:rFonts w:ascii="Times New Roman" w:hAnsi="Times New Roman"/>
        </w:rPr>
      </w:pPr>
    </w:p>
    <w:p w14:paraId="2A18B6B4" w14:textId="1125DE47" w:rsidR="00A94CC9" w:rsidRDefault="00A94CC9" w:rsidP="00F92732">
      <w:pPr>
        <w:spacing w:after="0" w:line="240" w:lineRule="auto"/>
        <w:jc w:val="center"/>
        <w:rPr>
          <w:rFonts w:ascii="Times New Roman" w:hAnsi="Times New Roman"/>
        </w:rPr>
      </w:pPr>
    </w:p>
    <w:p w14:paraId="74CCF6D2" w14:textId="77777777" w:rsidR="00A94CC9" w:rsidRPr="00F92732" w:rsidRDefault="00A94CC9" w:rsidP="00F92732">
      <w:pPr>
        <w:spacing w:after="0" w:line="240" w:lineRule="auto"/>
        <w:jc w:val="center"/>
        <w:rPr>
          <w:rFonts w:ascii="Times New Roman" w:hAnsi="Times New Roman"/>
        </w:rPr>
      </w:pPr>
    </w:p>
    <w:p w14:paraId="0A5D53F6" w14:textId="77777777" w:rsidR="00A94CC9" w:rsidRDefault="00A94CC9" w:rsidP="0009340D">
      <w:pPr>
        <w:spacing w:after="0" w:line="240" w:lineRule="auto"/>
        <w:jc w:val="center"/>
        <w:rPr>
          <w:rFonts w:ascii="Times New Roman" w:hAnsi="Times New Roman"/>
          <w:color w:val="1F497D" w:themeColor="text2"/>
          <w:lang w:val="en-US"/>
        </w:rPr>
      </w:pPr>
    </w:p>
    <w:p w14:paraId="4DAB902F" w14:textId="77777777" w:rsidR="00A94CC9" w:rsidRDefault="00A94CC9" w:rsidP="0009340D">
      <w:pPr>
        <w:spacing w:after="0" w:line="240" w:lineRule="auto"/>
        <w:jc w:val="center"/>
        <w:rPr>
          <w:rFonts w:ascii="Times New Roman" w:hAnsi="Times New Roman"/>
          <w:color w:val="1F497D" w:themeColor="text2"/>
          <w:lang w:val="en-US"/>
        </w:rPr>
      </w:pPr>
    </w:p>
    <w:p w14:paraId="5ABC3CA2" w14:textId="77777777" w:rsidR="00A94CC9" w:rsidRPr="00A94CC9" w:rsidRDefault="00A94CC9" w:rsidP="00A94CC9">
      <w:pPr>
        <w:spacing w:after="0" w:line="240" w:lineRule="auto"/>
        <w:jc w:val="center"/>
        <w:rPr>
          <w:rFonts w:ascii="Times New Roman" w:hAnsi="Times New Roman"/>
          <w:color w:val="1F497D" w:themeColor="text2"/>
        </w:rPr>
      </w:pPr>
      <w:r w:rsidRPr="00A94CC9">
        <w:rPr>
          <w:rFonts w:ascii="Times New Roman" w:hAnsi="Times New Roman"/>
          <w:color w:val="1F497D" w:themeColor="text2"/>
        </w:rPr>
        <w:t>Diagram 1.</w:t>
      </w:r>
    </w:p>
    <w:p w14:paraId="026F05DF" w14:textId="77777777" w:rsidR="00A94CC9" w:rsidRPr="00A94CC9" w:rsidRDefault="00A94CC9" w:rsidP="00A94CC9">
      <w:pPr>
        <w:spacing w:after="0" w:line="240" w:lineRule="auto"/>
        <w:jc w:val="center"/>
        <w:rPr>
          <w:rFonts w:ascii="Times New Roman" w:hAnsi="Times New Roman"/>
          <w:color w:val="1F497D" w:themeColor="text2"/>
        </w:rPr>
      </w:pPr>
      <w:r w:rsidRPr="00A94CC9">
        <w:rPr>
          <w:rFonts w:ascii="Times New Roman" w:hAnsi="Times New Roman"/>
          <w:color w:val="1F497D" w:themeColor="text2"/>
        </w:rPr>
        <w:t>Tahapan perancangan program simulasi UNBK</w:t>
      </w:r>
    </w:p>
    <w:p w14:paraId="7840E884" w14:textId="77777777" w:rsidR="00A94CC9" w:rsidRPr="0079350F" w:rsidRDefault="00A94CC9" w:rsidP="00A94CC9">
      <w:pPr>
        <w:spacing w:after="0" w:line="240" w:lineRule="auto"/>
        <w:ind w:firstLine="720"/>
        <w:jc w:val="both"/>
        <w:rPr>
          <w:rFonts w:ascii="Times New Roman" w:hAnsi="Times New Roman"/>
        </w:rPr>
      </w:pPr>
    </w:p>
    <w:p w14:paraId="6D250C1C" w14:textId="492FC13F" w:rsidR="00A94CC9" w:rsidRPr="0079350F" w:rsidRDefault="00A94CC9" w:rsidP="00A94CC9">
      <w:pPr>
        <w:spacing w:after="0" w:line="240" w:lineRule="auto"/>
        <w:jc w:val="both"/>
        <w:rPr>
          <w:rFonts w:ascii="Times New Roman" w:hAnsi="Times New Roman"/>
        </w:rPr>
      </w:pPr>
      <w:r w:rsidRPr="005B3517">
        <w:rPr>
          <w:rFonts w:ascii="Times New Roman" w:hAnsi="Times New Roman"/>
          <w:noProof/>
        </w:rPr>
        <mc:AlternateContent>
          <mc:Choice Requires="wps">
            <w:drawing>
              <wp:anchor distT="0" distB="0" distL="114300" distR="114300" simplePos="0" relativeHeight="251668480" behindDoc="0" locked="0" layoutInCell="1" allowOverlap="1" wp14:anchorId="558DF919" wp14:editId="479EC572">
                <wp:simplePos x="0" y="0"/>
                <wp:positionH relativeFrom="column">
                  <wp:posOffset>2528570</wp:posOffset>
                </wp:positionH>
                <wp:positionV relativeFrom="paragraph">
                  <wp:posOffset>154940</wp:posOffset>
                </wp:positionV>
                <wp:extent cx="927100" cy="378460"/>
                <wp:effectExtent l="8255" t="5080" r="7620"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78460"/>
                        </a:xfrm>
                        <a:prstGeom prst="rect">
                          <a:avLst/>
                        </a:prstGeom>
                        <a:solidFill>
                          <a:srgbClr val="FFFFFF"/>
                        </a:solidFill>
                        <a:ln w="9525">
                          <a:solidFill>
                            <a:srgbClr val="000000"/>
                          </a:solidFill>
                          <a:miter lim="800000"/>
                          <a:headEnd/>
                          <a:tailEnd/>
                        </a:ln>
                      </wps:spPr>
                      <wps:txbx>
                        <w:txbxContent>
                          <w:p w14:paraId="0C7EA874" w14:textId="77777777" w:rsidR="00F92732" w:rsidRPr="00351D3B" w:rsidRDefault="00F92732" w:rsidP="00F92732">
                            <w:pPr>
                              <w:rPr>
                                <w:color w:val="FF0000"/>
                                <w:sz w:val="16"/>
                                <w:szCs w:val="16"/>
                              </w:rPr>
                            </w:pPr>
                            <w:r>
                              <w:rPr>
                                <w:color w:val="FF0000"/>
                                <w:sz w:val="16"/>
                                <w:szCs w:val="16"/>
                              </w:rPr>
                              <w:t>Jelaskan cara mengevaluasinya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DF919" id="Text Box 9" o:spid="_x0000_s1039" type="#_x0000_t202" style="position:absolute;left:0;text-align:left;margin-left:199.1pt;margin-top:12.2pt;width:73pt;height:2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iaKwIAAFY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i4pMUyj&#10;RU+iD+Qd9GQZ1emsLzDp0WJa6HEbXU6VevsA/LsnBjYtMztx5xx0rWA1shvHk9nV0QHHR5Cq+wQ1&#10;XsP2ARJQ3zgdpUMxCKKjS8eLM5EKx83lZD7OMcIx9Ha+mN4k5zJWnA9b58MHAZrESUkdGp/A2eHB&#10;h0iGFeeUeJcHJeutVCot3K7aKEcODJtkm77E/0WaMqRDJrPJbKj/rxB5+v4EoWXAbldSl3RxSWJF&#10;VO29qVMvBibVMEfKypxkjMoNGoa+6pNf87M7FdRH1NXB0Nz4GHHSgvtJSYeNXVL/Y8+coER9NOjN&#10;cjydxpeQFtPZfIILdx2priPMcIQqaaBkmG7C8Hr21sldizcN3WDgDv1sZNI6Gj+wOtHH5k0WnB5a&#10;fB3X65T163ewfgYAAP//AwBQSwMEFAAGAAgAAAAhAEX84TrfAAAACQEAAA8AAABkcnMvZG93bnJl&#10;di54bWxMj8FOwzAMhu9IvENkJC6IpXRhdKXphJBAcINtgmvWZG1F4pQk68rb453gaPvX5++vVpOz&#10;bDQh9h4l3MwyYAYbr3tsJWw3T9cFsJgUamU9Ggk/JsKqPj+rVKn9Ed/NuE4tIwjGUknoUhpKzmPT&#10;GafizA8G6bb3walEY2i5DupIcGd5nmUL7lSP9KFTg3nsTPO1PjgJhXgZP+Pr/O2jWeztMl3djc/f&#10;QcrLi+nhHlgyU/oLw0mf1KEmp50/oI7MSpgvi5yiEnIhgFHgVgha7E70DHhd8f8N6l8AAAD//wMA&#10;UEsBAi0AFAAGAAgAAAAhALaDOJL+AAAA4QEAABMAAAAAAAAAAAAAAAAAAAAAAFtDb250ZW50X1R5&#10;cGVzXS54bWxQSwECLQAUAAYACAAAACEAOP0h/9YAAACUAQAACwAAAAAAAAAAAAAAAAAvAQAAX3Jl&#10;bHMvLnJlbHNQSwECLQAUAAYACAAAACEAbIromisCAABWBAAADgAAAAAAAAAAAAAAAAAuAgAAZHJz&#10;L2Uyb0RvYy54bWxQSwECLQAUAAYACAAAACEARfzhOt8AAAAJAQAADwAAAAAAAAAAAAAAAACFBAAA&#10;ZHJzL2Rvd25yZXYueG1sUEsFBgAAAAAEAAQA8wAAAJEFAAAAAA==&#10;">
                <v:textbox>
                  <w:txbxContent>
                    <w:p w14:paraId="0C7EA874" w14:textId="77777777" w:rsidR="00F92732" w:rsidRPr="00351D3B" w:rsidRDefault="00F92732" w:rsidP="00F92732">
                      <w:pPr>
                        <w:rPr>
                          <w:color w:val="FF0000"/>
                          <w:sz w:val="16"/>
                          <w:szCs w:val="16"/>
                        </w:rPr>
                      </w:pPr>
                      <w:r>
                        <w:rPr>
                          <w:color w:val="FF0000"/>
                          <w:sz w:val="16"/>
                          <w:szCs w:val="16"/>
                        </w:rPr>
                        <w:t>Jelaskan cara mengevaluasinya</w:t>
                      </w:r>
                    </w:p>
                  </w:txbxContent>
                </v:textbox>
              </v:shape>
            </w:pict>
          </mc:Fallback>
        </mc:AlternateContent>
      </w:r>
      <w:r w:rsidRPr="0079350F">
        <w:rPr>
          <w:rFonts w:ascii="Times New Roman" w:hAnsi="Times New Roman"/>
          <w:noProof/>
        </w:rPr>
        <mc:AlternateContent>
          <mc:Choice Requires="wps">
            <w:drawing>
              <wp:anchor distT="0" distB="0" distL="114300" distR="114300" simplePos="0" relativeHeight="251672576" behindDoc="0" locked="0" layoutInCell="1" allowOverlap="1" wp14:anchorId="0BD321F0" wp14:editId="75C97B63">
                <wp:simplePos x="0" y="0"/>
                <wp:positionH relativeFrom="column">
                  <wp:posOffset>5094605</wp:posOffset>
                </wp:positionH>
                <wp:positionV relativeFrom="paragraph">
                  <wp:posOffset>62230</wp:posOffset>
                </wp:positionV>
                <wp:extent cx="927100" cy="378460"/>
                <wp:effectExtent l="8255" t="5080" r="7620" b="698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78460"/>
                        </a:xfrm>
                        <a:prstGeom prst="rect">
                          <a:avLst/>
                        </a:prstGeom>
                        <a:solidFill>
                          <a:srgbClr val="FFFFFF"/>
                        </a:solidFill>
                        <a:ln w="9525">
                          <a:solidFill>
                            <a:srgbClr val="000000"/>
                          </a:solidFill>
                          <a:miter lim="800000"/>
                          <a:headEnd/>
                          <a:tailEnd/>
                        </a:ln>
                      </wps:spPr>
                      <wps:txbx>
                        <w:txbxContent>
                          <w:p w14:paraId="3DC9AF02" w14:textId="77777777" w:rsidR="00A94CC9" w:rsidRPr="00351D3B" w:rsidRDefault="00A94CC9" w:rsidP="00A94CC9">
                            <w:pPr>
                              <w:rPr>
                                <w:color w:val="FF0000"/>
                                <w:sz w:val="16"/>
                                <w:szCs w:val="16"/>
                              </w:rPr>
                            </w:pPr>
                            <w:r>
                              <w:rPr>
                                <w:color w:val="FF0000"/>
                                <w:sz w:val="16"/>
                                <w:szCs w:val="16"/>
                              </w:rPr>
                              <w:t>Jelaskan cara mengevaluasinya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21F0" id="Text Box 96" o:spid="_x0000_s1040" type="#_x0000_t202" style="position:absolute;left:0;text-align:left;margin-left:401.15pt;margin-top:4.9pt;width:73pt;height:2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1NLQIAAFg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ZdzSgzT&#10;6NGT6AN5Bz3BLdSns77AtEeLiaHHffQ51ertA/DvnhjYtMzsxJ1z0LWC1chvHE9mV0cHHB9Bqu4T&#10;1HgP2wdIQH3jdBQP5SCIjj4dL95ELhw3l5ObcY4RjqG3N4vpPHmXseJ82DofPgjQJE5K6tD6BM4O&#10;Dz5EMqw4p8S7PChZb6VSaeF21UY5cmDYJtv0Jf4v0pQhHTKZTWZD/X+FyNP3JwgtA/a7krqki0sS&#10;K6Jq702dujEwqYY5UlbmJGNUbtAw9FWfHFuc3amgPqKuDob2xueIkxbcT0o6bO2S+h975gQl6qNB&#10;b5bj6TS+hbSYzm4muHDXkeo6wgxHqJIGSobpJgzvZ2+d3LV409ANBu7Qz0YmraPxA6sTfWzfZMHp&#10;qcX3cb1OWb9+COtnAAAA//8DAFBLAwQUAAYACAAAACEA5cfu5N0AAAAIAQAADwAAAGRycy9kb3du&#10;cmV2LnhtbEyPwU7DMBBE70j8g7VIXBB1aKOQhDgVQgLBDUpVrm68TSLidbDdNPw9ywmOoxm9manW&#10;sx3EhD70jhTcLBIQSI0zPbUKtu+P1zmIEDUZPThCBd8YYF2fn1W6NO5EbzhtYisYQqHUCroYx1LK&#10;0HRodVi4EYm9g/NWR5a+lcbrE8PtIJdJkkmre+KGTo/40GHzuTlaBXn6PH2El9XrrskOQxGvbqen&#10;L6/U5cV8fwci4hz/wvA7n6dDzZv27kgmiIEZyXLFUQUFP2C/SHPWewVZkYKsK/n/QP0DAAD//wMA&#10;UEsBAi0AFAAGAAgAAAAhALaDOJL+AAAA4QEAABMAAAAAAAAAAAAAAAAAAAAAAFtDb250ZW50X1R5&#10;cGVzXS54bWxQSwECLQAUAAYACAAAACEAOP0h/9YAAACUAQAACwAAAAAAAAAAAAAAAAAvAQAAX3Jl&#10;bHMvLnJlbHNQSwECLQAUAAYACAAAACEAGp4NTS0CAABYBAAADgAAAAAAAAAAAAAAAAAuAgAAZHJz&#10;L2Uyb0RvYy54bWxQSwECLQAUAAYACAAAACEA5cfu5N0AAAAIAQAADwAAAAAAAAAAAAAAAACHBAAA&#10;ZHJzL2Rvd25yZXYueG1sUEsFBgAAAAAEAAQA8wAAAJEFAAAAAA==&#10;">
                <v:textbox>
                  <w:txbxContent>
                    <w:p w14:paraId="3DC9AF02" w14:textId="77777777" w:rsidR="00A94CC9" w:rsidRPr="00351D3B" w:rsidRDefault="00A94CC9" w:rsidP="00A94CC9">
                      <w:pPr>
                        <w:rPr>
                          <w:color w:val="FF0000"/>
                          <w:sz w:val="16"/>
                          <w:szCs w:val="16"/>
                        </w:rPr>
                      </w:pPr>
                      <w:r>
                        <w:rPr>
                          <w:color w:val="FF0000"/>
                          <w:sz w:val="16"/>
                          <w:szCs w:val="16"/>
                        </w:rPr>
                        <w:t>Jelaskan cara mengevaluasinya</w:t>
                      </w:r>
                    </w:p>
                  </w:txbxContent>
                </v:textbox>
              </v:shape>
            </w:pict>
          </mc:Fallback>
        </mc:AlternateContent>
      </w:r>
      <w:r w:rsidRPr="0079350F">
        <w:rPr>
          <w:rFonts w:ascii="Times New Roman" w:hAnsi="Times New Roman"/>
        </w:rPr>
        <w:t xml:space="preserve">Dari pelatihan perancangan program simulasi UNBK tersebut, guru dan siswa dapat lebih terampil dalam memanfaatkan teknologi informasi untuk kegiatan belajar mengajar. Selain itu, siswa juga dapat menggunakan program simulasi tersebut sebagai media berlatih mengerjakan soal ujian nasional berbasis komputer. Berdasarkan kondisi tersebut, pelatihan perancangan program simulasi ini berimplikasi terhadap keterampilan guru dan siswa dalam hal pemanfaatan media </w:t>
      </w:r>
      <w:r w:rsidRPr="0079350F">
        <w:rPr>
          <w:rFonts w:ascii="Times New Roman" w:hAnsi="Times New Roman"/>
          <w:i/>
        </w:rPr>
        <w:t>e-learning</w:t>
      </w:r>
      <w:r w:rsidRPr="0079350F">
        <w:rPr>
          <w:rFonts w:ascii="Times New Roman" w:hAnsi="Times New Roman"/>
        </w:rPr>
        <w:t xml:space="preserve"> dalam aktivitas belajar dan menghadapi UNBK. </w:t>
      </w:r>
    </w:p>
    <w:p w14:paraId="4B0C61B9" w14:textId="350DE613" w:rsidR="0009340D" w:rsidRDefault="0009340D" w:rsidP="0009340D">
      <w:pPr>
        <w:tabs>
          <w:tab w:val="left" w:pos="7740"/>
        </w:tabs>
        <w:spacing w:after="0" w:line="240" w:lineRule="auto"/>
        <w:ind w:firstLine="567"/>
        <w:jc w:val="both"/>
        <w:rPr>
          <w:rFonts w:ascii="Times New Roman" w:eastAsia="MS Mincho" w:hAnsi="Times New Roman"/>
          <w:lang w:val="en-ID"/>
        </w:rPr>
      </w:pPr>
    </w:p>
    <w:p w14:paraId="4A175E26" w14:textId="7ADC9DD9" w:rsidR="0009340D" w:rsidRDefault="0009340D" w:rsidP="0009340D">
      <w:pPr>
        <w:tabs>
          <w:tab w:val="left" w:pos="7740"/>
        </w:tabs>
        <w:spacing w:after="0" w:line="240" w:lineRule="auto"/>
        <w:rPr>
          <w:rFonts w:ascii="Times New Roman" w:eastAsia="MS Mincho" w:hAnsi="Times New Roman"/>
          <w:b/>
          <w:color w:val="000000"/>
          <w:lang w:val="en-US"/>
        </w:rPr>
      </w:pPr>
      <w:r w:rsidRPr="00EB0C39">
        <w:rPr>
          <w:rFonts w:ascii="Times New Roman" w:eastAsia="MS Mincho" w:hAnsi="Times New Roman"/>
          <w:b/>
          <w:color w:val="000000"/>
          <w:lang w:val="en-US"/>
        </w:rPr>
        <w:t>UCAPAN TERIMAKASIH</w:t>
      </w:r>
    </w:p>
    <w:p w14:paraId="2924998B" w14:textId="77777777" w:rsidR="00A94CC9" w:rsidRPr="0079350F" w:rsidRDefault="00A94CC9" w:rsidP="00A94CC9">
      <w:pPr>
        <w:spacing w:after="0" w:line="240" w:lineRule="auto"/>
        <w:jc w:val="both"/>
        <w:rPr>
          <w:rFonts w:ascii="Times New Roman" w:hAnsi="Times New Roman"/>
          <w:b/>
        </w:rPr>
      </w:pPr>
      <w:r w:rsidRPr="0079350F">
        <w:rPr>
          <w:rFonts w:ascii="Times New Roman" w:hAnsi="Times New Roman"/>
        </w:rPr>
        <w:t xml:space="preserve">Kami mengucapkan terima kasih kepada Lembaga Penelitian Publikasi dan Pengabdian Masyarakat (LP3M) Universitas Muhammadiyah Yogyakarta atas dukungan dana yang diberikan untuk pelaksanaan program pengabdian pelatihan perancangan program simulasi UNBK. Selanjutnya, kami mengucapkan terima kasih kepada Program Studi Teknik Mesin UMY atas kesediaanya dalam melatih perancangan program simulasi ujian nasional berbasis komputer. Kami juga mengucapkan terima kasih kepada SMP Muhammadiyah Muntilan, secara khusus kepada kepala sekolah, guru, staff, dan siswa </w:t>
      </w:r>
      <w:r w:rsidRPr="0079350F">
        <w:rPr>
          <w:rFonts w:ascii="Times New Roman" w:hAnsi="Times New Roman"/>
        </w:rPr>
        <w:lastRenderedPageBreak/>
        <w:t xml:space="preserve">yang telah berpartisipasi aktif dalam mengikuti kegiatan pelatihan sejak awal hingga proses uji coba penggunaan program simulasi UNBK. Semoga kerja sama ini dapat berlanjut dalam aktivitas pengembangan teknologi pembelajaran untuk kegiatan belajar mengajar di sekolah.   </w:t>
      </w:r>
      <w:r w:rsidRPr="0079350F">
        <w:rPr>
          <w:rFonts w:ascii="Times New Roman" w:hAnsi="Times New Roman"/>
          <w:b/>
        </w:rPr>
        <w:t xml:space="preserve"> </w:t>
      </w:r>
    </w:p>
    <w:p w14:paraId="7CA08437" w14:textId="610A4D7D" w:rsidR="00A94CC9" w:rsidRDefault="00A94CC9" w:rsidP="0009340D">
      <w:pPr>
        <w:tabs>
          <w:tab w:val="left" w:pos="7740"/>
        </w:tabs>
        <w:spacing w:after="0" w:line="240" w:lineRule="auto"/>
        <w:rPr>
          <w:rFonts w:ascii="Times New Roman" w:eastAsia="MS Mincho" w:hAnsi="Times New Roman"/>
          <w:b/>
          <w:color w:val="000000"/>
          <w:lang w:val="en-US" w:eastAsia="ja-JP"/>
        </w:rPr>
      </w:pPr>
    </w:p>
    <w:p w14:paraId="517A8360" w14:textId="77777777" w:rsidR="00A94CC9" w:rsidRPr="0079350F" w:rsidRDefault="00A94CC9" w:rsidP="00A94CC9">
      <w:pPr>
        <w:spacing w:after="0" w:line="240" w:lineRule="auto"/>
        <w:rPr>
          <w:rFonts w:ascii="Times New Roman" w:hAnsi="Times New Roman"/>
          <w:b/>
        </w:rPr>
      </w:pPr>
      <w:r w:rsidRPr="0079350F">
        <w:rPr>
          <w:rFonts w:ascii="Times New Roman" w:hAnsi="Times New Roman"/>
          <w:b/>
        </w:rPr>
        <w:t xml:space="preserve">SIMPULAN DAN SARAN </w:t>
      </w:r>
    </w:p>
    <w:p w14:paraId="634B8D59" w14:textId="640EEAA4" w:rsidR="00A94CC9" w:rsidRPr="00EB0C39" w:rsidRDefault="00A94CC9" w:rsidP="00A94CC9">
      <w:pPr>
        <w:tabs>
          <w:tab w:val="left" w:pos="7740"/>
        </w:tabs>
        <w:spacing w:after="0" w:line="240" w:lineRule="auto"/>
        <w:jc w:val="both"/>
        <w:rPr>
          <w:rFonts w:ascii="Times New Roman" w:eastAsia="MS Mincho" w:hAnsi="Times New Roman"/>
          <w:b/>
          <w:color w:val="000000"/>
          <w:lang w:val="en-US" w:eastAsia="ja-JP"/>
        </w:rPr>
      </w:pPr>
      <w:r w:rsidRPr="0079350F">
        <w:rPr>
          <w:rFonts w:ascii="Times New Roman" w:hAnsi="Times New Roman"/>
        </w:rPr>
        <w:t>Program simulasi ujian nasional berbasis komputer yang telah dirancang dapat dimanfaatkan oleh guru dan siswa dalam menghadapi UNBK. Program tersebut dapat dijadikan media belajar secara elektronik (</w:t>
      </w:r>
      <w:r w:rsidRPr="0079350F">
        <w:rPr>
          <w:rFonts w:ascii="Times New Roman" w:hAnsi="Times New Roman"/>
          <w:i/>
        </w:rPr>
        <w:t>electronic learning</w:t>
      </w:r>
      <w:r w:rsidRPr="0079350F">
        <w:rPr>
          <w:rFonts w:ascii="Times New Roman" w:hAnsi="Times New Roman"/>
        </w:rPr>
        <w:t xml:space="preserve">) dalam mempersiapkan ujian nasional. Selain itu, program simulasi UNBK juga dapat melatih keterampilan siswa dalam mengoperasikan media ujian nasional berbasis komputer. Dari hasil perancangan program simulasi UNBK, pihak sekolah </w:t>
      </w:r>
      <w:r w:rsidRPr="0079350F">
        <w:rPr>
          <w:rFonts w:ascii="Times New Roman" w:hAnsi="Times New Roman"/>
        </w:rPr>
        <w:t>melalui guru dan siswa dapat memanfaatkan teknologi informasi dalam aktivitas belajar dan persiapan menghadapi ujian nasional</w:t>
      </w:r>
    </w:p>
    <w:p w14:paraId="6E2B1461" w14:textId="77777777" w:rsidR="00A94CC9" w:rsidRDefault="00A94CC9" w:rsidP="0009340D">
      <w:pPr>
        <w:tabs>
          <w:tab w:val="left" w:pos="7740"/>
        </w:tabs>
        <w:spacing w:after="0" w:line="240" w:lineRule="auto"/>
        <w:jc w:val="both"/>
        <w:rPr>
          <w:rFonts w:ascii="Times New Roman" w:eastAsia="MS Mincho" w:hAnsi="Times New Roman"/>
          <w:b/>
          <w:color w:val="000000"/>
          <w:lang w:val="en-US" w:eastAsia="ja-JP"/>
        </w:rPr>
      </w:pPr>
    </w:p>
    <w:p w14:paraId="48C8E54A" w14:textId="247A22A3" w:rsidR="00A94CC9" w:rsidRDefault="0009340D" w:rsidP="0009340D">
      <w:pPr>
        <w:tabs>
          <w:tab w:val="left" w:pos="7740"/>
        </w:tabs>
        <w:spacing w:after="0" w:line="240" w:lineRule="auto"/>
        <w:jc w:val="both"/>
        <w:rPr>
          <w:rFonts w:ascii="Times New Roman" w:eastAsia="MS Mincho" w:hAnsi="Times New Roman"/>
          <w:b/>
          <w:color w:val="000000"/>
          <w:lang w:val="en-US" w:eastAsia="ja-JP"/>
        </w:rPr>
      </w:pPr>
      <w:r w:rsidRPr="00EB0C39">
        <w:rPr>
          <w:rFonts w:ascii="Times New Roman" w:eastAsia="MS Mincho" w:hAnsi="Times New Roman"/>
          <w:b/>
          <w:color w:val="000000"/>
          <w:lang w:val="en-US" w:eastAsia="ja-JP"/>
        </w:rPr>
        <w:t>DAFTAR PUSTAKA</w:t>
      </w:r>
    </w:p>
    <w:p w14:paraId="1C2B43AA" w14:textId="2B603265" w:rsidR="00A94CC9" w:rsidRPr="00A94CC9" w:rsidRDefault="00A94CC9" w:rsidP="00A94CC9">
      <w:pPr>
        <w:tabs>
          <w:tab w:val="left" w:pos="945"/>
          <w:tab w:val="left" w:pos="1155"/>
        </w:tabs>
        <w:spacing w:after="0" w:line="240" w:lineRule="auto"/>
        <w:ind w:left="720" w:hanging="720"/>
        <w:jc w:val="both"/>
        <w:rPr>
          <w:rFonts w:ascii="Times New Roman" w:hAnsi="Times New Roman"/>
        </w:rPr>
      </w:pPr>
      <w:r w:rsidRPr="00A94CC9">
        <w:rPr>
          <w:rFonts w:ascii="Times New Roman" w:hAnsi="Times New Roman"/>
        </w:rPr>
        <w:t xml:space="preserve">Surjono, Herman Dwi. 2011. </w:t>
      </w:r>
      <w:r w:rsidRPr="00A94CC9">
        <w:rPr>
          <w:rFonts w:ascii="Times New Roman" w:hAnsi="Times New Roman"/>
          <w:i/>
        </w:rPr>
        <w:t>Membangun course e-learning berbasis moodle</w:t>
      </w:r>
      <w:r w:rsidRPr="00A94CC9">
        <w:rPr>
          <w:rFonts w:ascii="Times New Roman" w:hAnsi="Times New Roman"/>
        </w:rPr>
        <w:t xml:space="preserve">. Yogyakarta: UNY Press. </w:t>
      </w:r>
    </w:p>
    <w:p w14:paraId="42CF84D5" w14:textId="77777777" w:rsidR="00A94CC9" w:rsidRPr="00A94CC9" w:rsidRDefault="00A94CC9" w:rsidP="00A94CC9">
      <w:pPr>
        <w:tabs>
          <w:tab w:val="left" w:pos="945"/>
          <w:tab w:val="left" w:pos="1155"/>
        </w:tabs>
        <w:spacing w:after="0" w:line="240" w:lineRule="auto"/>
        <w:ind w:left="720" w:hanging="720"/>
        <w:jc w:val="both"/>
        <w:rPr>
          <w:rFonts w:ascii="Times New Roman" w:hAnsi="Times New Roman"/>
        </w:rPr>
      </w:pPr>
      <w:r w:rsidRPr="00A94CC9">
        <w:rPr>
          <w:rFonts w:ascii="Times New Roman" w:hAnsi="Times New Roman"/>
        </w:rPr>
        <w:t xml:space="preserve">Svinicki, Marilla dan McKeachie. 2011. </w:t>
      </w:r>
      <w:r w:rsidRPr="00A94CC9">
        <w:rPr>
          <w:rFonts w:ascii="Times New Roman" w:hAnsi="Times New Roman"/>
          <w:i/>
        </w:rPr>
        <w:t>Strategies, research, and theory for college and university teachers</w:t>
      </w:r>
      <w:r w:rsidRPr="00A94CC9">
        <w:rPr>
          <w:rFonts w:ascii="Times New Roman" w:hAnsi="Times New Roman"/>
        </w:rPr>
        <w:t>. : United State of America.</w:t>
      </w:r>
    </w:p>
    <w:p w14:paraId="064AC34A" w14:textId="77777777" w:rsidR="00A94CC9" w:rsidRPr="00A94CC9" w:rsidRDefault="00A94CC9" w:rsidP="0009340D">
      <w:pPr>
        <w:tabs>
          <w:tab w:val="left" w:pos="7740"/>
        </w:tabs>
        <w:spacing w:after="0" w:line="240" w:lineRule="auto"/>
        <w:jc w:val="both"/>
        <w:rPr>
          <w:rFonts w:ascii="Times New Roman" w:eastAsia="MS Mincho" w:hAnsi="Times New Roman"/>
          <w:b/>
          <w:color w:val="000000"/>
          <w:sz w:val="20"/>
          <w:szCs w:val="20"/>
          <w:lang w:val="en-US" w:eastAsia="ja-JP"/>
        </w:rPr>
      </w:pPr>
    </w:p>
    <w:p w14:paraId="2E3F3704" w14:textId="77777777" w:rsidR="00A94CC9" w:rsidRPr="00EB0C39" w:rsidRDefault="00A94CC9" w:rsidP="0009340D">
      <w:pPr>
        <w:tabs>
          <w:tab w:val="left" w:pos="7740"/>
        </w:tabs>
        <w:spacing w:after="0" w:line="240" w:lineRule="auto"/>
        <w:jc w:val="both"/>
        <w:rPr>
          <w:rFonts w:ascii="Times New Roman" w:eastAsia="MS Mincho" w:hAnsi="Times New Roman"/>
          <w:b/>
          <w:color w:val="000000"/>
          <w:lang w:val="en-US" w:eastAsia="ja-JP"/>
        </w:rPr>
      </w:pPr>
    </w:p>
    <w:p w14:paraId="71404802" w14:textId="77777777" w:rsidR="0009340D" w:rsidRDefault="0009340D" w:rsidP="0009340D">
      <w:pPr>
        <w:tabs>
          <w:tab w:val="left" w:pos="7740"/>
        </w:tabs>
        <w:spacing w:after="0" w:line="240" w:lineRule="auto"/>
        <w:ind w:firstLine="567"/>
        <w:jc w:val="both"/>
        <w:rPr>
          <w:rFonts w:ascii="Times New Roman" w:eastAsia="MS Mincho" w:hAnsi="Times New Roman"/>
          <w:lang w:val="en-ID"/>
        </w:rPr>
      </w:pPr>
    </w:p>
    <w:p w14:paraId="64BA10EA" w14:textId="77777777" w:rsidR="0009340D" w:rsidRDefault="0009340D" w:rsidP="0009340D">
      <w:pPr>
        <w:tabs>
          <w:tab w:val="left" w:pos="7740"/>
        </w:tabs>
        <w:spacing w:after="0" w:line="240" w:lineRule="auto"/>
        <w:ind w:firstLine="567"/>
        <w:jc w:val="both"/>
        <w:rPr>
          <w:rFonts w:ascii="Times New Roman" w:eastAsia="MS Mincho" w:hAnsi="Times New Roman"/>
          <w:lang w:val="en-ID"/>
        </w:rPr>
      </w:pPr>
    </w:p>
    <w:p w14:paraId="382E19F9" w14:textId="77777777" w:rsidR="0009340D" w:rsidRPr="00F26AE5" w:rsidRDefault="0009340D" w:rsidP="0009340D">
      <w:pPr>
        <w:tabs>
          <w:tab w:val="left" w:pos="7740"/>
        </w:tabs>
        <w:spacing w:after="0" w:line="240" w:lineRule="auto"/>
        <w:ind w:firstLine="567"/>
        <w:jc w:val="both"/>
        <w:rPr>
          <w:rFonts w:ascii="Times New Roman" w:eastAsia="MS Mincho" w:hAnsi="Times New Roman"/>
          <w:lang w:val="en-ID"/>
        </w:rPr>
      </w:pPr>
    </w:p>
    <w:p w14:paraId="6B6AE53C" w14:textId="716BABC5" w:rsidR="00B342C6" w:rsidRDefault="00C01591" w:rsidP="00AF0F17">
      <w:pPr>
        <w:spacing w:after="0" w:line="240" w:lineRule="auto"/>
        <w:ind w:left="709"/>
        <w:jc w:val="both"/>
        <w:rPr>
          <w:rFonts w:ascii="Times New Roman" w:hAnsi="Times New Roman"/>
          <w:bCs/>
          <w:szCs w:val="24"/>
          <w:lang w:val="en-US"/>
        </w:rPr>
      </w:pPr>
      <w:r w:rsidRPr="00AF0F17">
        <w:rPr>
          <w:rFonts w:ascii="Times New Roman" w:hAnsi="Times New Roman"/>
          <w:bCs/>
          <w:szCs w:val="24"/>
        </w:rPr>
        <w:t>.</w:t>
      </w:r>
    </w:p>
    <w:p w14:paraId="7EE93058" w14:textId="77777777" w:rsidR="00AF0F17" w:rsidRPr="00AF0F17" w:rsidRDefault="00AF0F17" w:rsidP="00AF0F17">
      <w:pPr>
        <w:spacing w:after="0" w:line="240" w:lineRule="auto"/>
        <w:jc w:val="both"/>
        <w:rPr>
          <w:rFonts w:ascii="Times New Roman" w:hAnsi="Times New Roman"/>
          <w:bCs/>
          <w:szCs w:val="24"/>
          <w:lang w:val="en-US"/>
        </w:rPr>
      </w:pPr>
    </w:p>
    <w:p w14:paraId="7493C5D9" w14:textId="77777777" w:rsidR="006249B5" w:rsidRDefault="006249B5" w:rsidP="0009340D">
      <w:pPr>
        <w:spacing w:after="0" w:line="360" w:lineRule="auto"/>
        <w:rPr>
          <w:rFonts w:ascii="Times New Roman" w:hAnsi="Times New Roman"/>
          <w:b/>
          <w:bCs/>
          <w:sz w:val="24"/>
          <w:szCs w:val="24"/>
          <w:lang w:val="en-US"/>
        </w:rPr>
        <w:sectPr w:rsidR="006249B5" w:rsidSect="0009340D">
          <w:headerReference w:type="default" r:id="rId21"/>
          <w:type w:val="continuous"/>
          <w:pgSz w:w="11909" w:h="16834" w:code="9"/>
          <w:pgMar w:top="1701" w:right="1418" w:bottom="1418" w:left="1418" w:header="720" w:footer="720" w:gutter="0"/>
          <w:cols w:num="2" w:space="720"/>
          <w:docGrid w:linePitch="360"/>
        </w:sectPr>
      </w:pPr>
    </w:p>
    <w:p w14:paraId="55C0C089" w14:textId="77777777" w:rsidR="000C1BD7" w:rsidRDefault="000C1BD7" w:rsidP="0009340D">
      <w:pPr>
        <w:spacing w:after="0" w:line="360" w:lineRule="auto"/>
        <w:rPr>
          <w:rFonts w:ascii="Times New Roman" w:hAnsi="Times New Roman"/>
          <w:b/>
          <w:sz w:val="24"/>
          <w:szCs w:val="24"/>
          <w:lang w:val="en-US"/>
        </w:rPr>
        <w:sectPr w:rsidR="000C1BD7" w:rsidSect="0009340D">
          <w:type w:val="continuous"/>
          <w:pgSz w:w="11909" w:h="16834" w:code="9"/>
          <w:pgMar w:top="1701" w:right="1418" w:bottom="1418" w:left="1418" w:header="720" w:footer="720" w:gutter="0"/>
          <w:cols w:num="2" w:space="720"/>
          <w:docGrid w:linePitch="360"/>
        </w:sectPr>
      </w:pPr>
    </w:p>
    <w:p w14:paraId="4B5DA862" w14:textId="77373885" w:rsidR="0009340D" w:rsidRPr="0009340D" w:rsidRDefault="0009340D" w:rsidP="0009340D">
      <w:pPr>
        <w:tabs>
          <w:tab w:val="left" w:pos="1980"/>
        </w:tabs>
        <w:rPr>
          <w:rFonts w:ascii="Times New Roman" w:hAnsi="Times New Roman"/>
          <w:sz w:val="24"/>
          <w:szCs w:val="24"/>
          <w:lang w:val="en-US"/>
        </w:rPr>
        <w:sectPr w:rsidR="0009340D" w:rsidRPr="0009340D" w:rsidSect="0009340D">
          <w:type w:val="continuous"/>
          <w:pgSz w:w="11909" w:h="16834" w:code="9"/>
          <w:pgMar w:top="1701" w:right="1418" w:bottom="1418" w:left="1418" w:header="720" w:footer="720" w:gutter="0"/>
          <w:cols w:num="2" w:space="720"/>
          <w:docGrid w:linePitch="360"/>
        </w:sectPr>
      </w:pPr>
    </w:p>
    <w:p w14:paraId="63119B41" w14:textId="77777777" w:rsidR="006E343D" w:rsidRPr="0009340D" w:rsidRDefault="006E343D" w:rsidP="0009340D">
      <w:pPr>
        <w:spacing w:after="0" w:line="240" w:lineRule="auto"/>
        <w:rPr>
          <w:rFonts w:ascii="Times New Roman" w:hAnsi="Times New Roman"/>
          <w:b/>
          <w:bCs/>
          <w:sz w:val="24"/>
          <w:szCs w:val="24"/>
        </w:rPr>
      </w:pPr>
    </w:p>
    <w:p w14:paraId="357DFCC8" w14:textId="77777777" w:rsidR="00AF0F17" w:rsidRPr="00AF0F17" w:rsidRDefault="00AF0F17" w:rsidP="00AF0F17">
      <w:pPr>
        <w:spacing w:after="0" w:line="240" w:lineRule="auto"/>
        <w:rPr>
          <w:rFonts w:ascii="Times New Roman" w:hAnsi="Times New Roman"/>
          <w:b/>
          <w:bCs/>
          <w:sz w:val="24"/>
          <w:szCs w:val="24"/>
          <w:lang w:val="en-US"/>
        </w:rPr>
      </w:pPr>
    </w:p>
    <w:p w14:paraId="67E17A95" w14:textId="2273A473" w:rsidR="00AF0F17" w:rsidRPr="0009340D" w:rsidRDefault="00AF0F17" w:rsidP="0009340D">
      <w:pPr>
        <w:pStyle w:val="ListParagraph"/>
        <w:spacing w:after="0" w:line="240" w:lineRule="auto"/>
        <w:rPr>
          <w:rFonts w:ascii="Times New Roman" w:hAnsi="Times New Roman"/>
        </w:rPr>
      </w:pPr>
    </w:p>
    <w:sectPr w:rsidR="00AF0F17" w:rsidRPr="0009340D" w:rsidSect="007E408D">
      <w:headerReference w:type="even" r:id="rId22"/>
      <w:headerReference w:type="default" r:id="rId23"/>
      <w:footerReference w:type="even" r:id="rId24"/>
      <w:footerReference w:type="default" r:id="rId25"/>
      <w:headerReference w:type="first" r:id="rId26"/>
      <w:type w:val="continuous"/>
      <w:pgSz w:w="11906" w:h="16838" w:code="9"/>
      <w:pgMar w:top="1701" w:right="1418" w:bottom="1418"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34475" w14:textId="77777777" w:rsidR="009146AE" w:rsidRDefault="009146AE" w:rsidP="005979C9">
      <w:pPr>
        <w:spacing w:after="0" w:line="240" w:lineRule="auto"/>
      </w:pPr>
      <w:r>
        <w:separator/>
      </w:r>
    </w:p>
  </w:endnote>
  <w:endnote w:type="continuationSeparator" w:id="0">
    <w:p w14:paraId="2A7DB91F" w14:textId="77777777" w:rsidR="009146AE" w:rsidRDefault="009146AE" w:rsidP="00597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12647"/>
      <w:docPartObj>
        <w:docPartGallery w:val="Page Numbers (Bottom of Page)"/>
        <w:docPartUnique/>
      </w:docPartObj>
    </w:sdtPr>
    <w:sdtEndPr>
      <w:rPr>
        <w:spacing w:val="60"/>
      </w:rPr>
    </w:sdtEndPr>
    <w:sdtContent>
      <w:p w14:paraId="3A0277EB" w14:textId="77777777" w:rsidR="00AF0F17" w:rsidRDefault="006472C3">
        <w:pPr>
          <w:pStyle w:val="Footer"/>
          <w:pBdr>
            <w:top w:val="single" w:sz="4" w:space="1" w:color="D9D9D9" w:themeColor="background1" w:themeShade="D9"/>
          </w:pBdr>
          <w:rPr>
            <w:b/>
          </w:rPr>
        </w:pPr>
        <w:r>
          <w:fldChar w:fldCharType="begin"/>
        </w:r>
        <w:r>
          <w:instrText xml:space="preserve"> PAGE   \* MERGEFORMAT </w:instrText>
        </w:r>
        <w:r>
          <w:fldChar w:fldCharType="separate"/>
        </w:r>
        <w:r w:rsidR="00E119DF" w:rsidRPr="00E119DF">
          <w:rPr>
            <w:b/>
            <w:noProof/>
          </w:rPr>
          <w:t>2</w:t>
        </w:r>
        <w:r w:rsidR="00E119DF" w:rsidRPr="00E119DF">
          <w:rPr>
            <w:b/>
            <w:noProof/>
          </w:rPr>
          <w:t>2</w:t>
        </w:r>
        <w:r>
          <w:rPr>
            <w:b/>
            <w:noProof/>
          </w:rPr>
          <w:fldChar w:fldCharType="end"/>
        </w:r>
      </w:p>
    </w:sdtContent>
  </w:sdt>
  <w:p w14:paraId="0BBF476B" w14:textId="77777777" w:rsidR="00EB0C39" w:rsidRDefault="00EB0C39">
    <w:pPr>
      <w:pStyle w:val="Footer"/>
    </w:pPr>
  </w:p>
  <w:p w14:paraId="116B063D" w14:textId="77777777" w:rsidR="001D1C35" w:rsidRDefault="001D1C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12645"/>
      <w:docPartObj>
        <w:docPartGallery w:val="Page Numbers (Bottom of Page)"/>
        <w:docPartUnique/>
      </w:docPartObj>
    </w:sdtPr>
    <w:sdtEndPr>
      <w:rPr>
        <w:spacing w:val="60"/>
      </w:rPr>
    </w:sdtEndPr>
    <w:sdtContent>
      <w:p w14:paraId="07A9BEF6" w14:textId="246B6BED" w:rsidR="0041058E" w:rsidRDefault="006472C3" w:rsidP="004105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E119DF">
          <w:rPr>
            <w:noProof/>
          </w:rPr>
          <w:t>2</w:t>
        </w:r>
        <w:r w:rsidR="00E119DF">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AC54" w14:textId="77777777" w:rsidR="00A94CC9" w:rsidRDefault="00A94C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A66D" w14:textId="0968B6CE" w:rsidR="004468E3" w:rsidRPr="004468E3" w:rsidRDefault="00FB6DEF" w:rsidP="004468E3">
    <w:pPr>
      <w:pStyle w:val="Footer"/>
    </w:pPr>
    <w:r>
      <w:rPr>
        <w:noProof/>
      </w:rPr>
      <mc:AlternateContent>
        <mc:Choice Requires="wps">
          <w:drawing>
            <wp:anchor distT="0" distB="0" distL="114300" distR="114300" simplePos="0" relativeHeight="251658752" behindDoc="0" locked="0" layoutInCell="1" allowOverlap="1" wp14:anchorId="5343855C" wp14:editId="73DD3C8C">
              <wp:simplePos x="0" y="0"/>
              <wp:positionH relativeFrom="column">
                <wp:posOffset>6350</wp:posOffset>
              </wp:positionH>
              <wp:positionV relativeFrom="paragraph">
                <wp:posOffset>-10160</wp:posOffset>
              </wp:positionV>
              <wp:extent cx="5781675" cy="635"/>
              <wp:effectExtent l="6350" t="8890" r="12700" b="9525"/>
              <wp:wrapNone/>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7485B" id="_x0000_t32" coordsize="21600,21600" o:spt="32" o:oned="t" path="m,l21600,21600e" filled="f">
              <v:path arrowok="t" fillok="f" o:connecttype="none"/>
              <o:lock v:ext="edit" shapetype="t"/>
            </v:shapetype>
            <v:shape id="AutoShape 40" o:spid="_x0000_s1026" type="#_x0000_t32" style="position:absolute;margin-left:.5pt;margin-top:-.8pt;width:455.2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N40QEAAIADAAAOAAAAZHJzL2Uyb0RvYy54bWysU8Fu2zAMvQ/YPwi6r07SJe2MOMWQrrt0&#10;W4B2H8BIsi1MFgVRiZO/H6Um2brdhvkgiCL5HvlIL+8OgxN7E8mib+T0aiKF8Qq19V0jvz8/vLuV&#10;ghJ4DQ69aeTRkLxbvX2zHENtZtij0yYKBvFUj6GRfUqhripSvRmArjAYz84W4wCJzdhVOsLI6IOr&#10;ZpPJohox6hBRGSJ+vX9xylXBb1uj0re2JZOEayTXlsoZy7nNZ7VaQt1FCL1VpzLgH6oYwHomvUDd&#10;QwKxi/YvqMGqiIRtulI4VNi2VpnSA3cznfzRzVMPwZReWBwKF5no/8Gqr/tNFFY38nohhYeBZ/Rx&#10;l7BQi/dFoDFQzXFrv4m5RXXwT+ER1Q8SHtc9+M6U6Odj4ORplrR6lZINCkyzHb+g5hhggqLWoY1D&#10;hmQdxKEM5XgZijkkofhxfnM7XdzMpVDsW1zPCz7U59QQKX02OIh8aSSlCLbr0xq95+FjnBYi2D9S&#10;yoVBfU7IvB4frHNlB5wXYyM/zGfzkkDorM7OHEax265dFHvIW1S+UxWvwiLuvC5gvQH96XRPYN3L&#10;ncmdP4mT9chLSvUW9XETz6LxmEuVp5XMe/S7XbJ//TirnwAAAP//AwBQSwMEFAAGAAgAAAAhAI/e&#10;IcvbAAAABwEAAA8AAABkcnMvZG93bnJldi54bWxMj8FuwjAQRO9I/IO1lXpB4BgpqKRxEELqoccC&#10;ElcTb5O08TqKHZLy9V1O7XF2VjNv8t3kWnHDPjSeNKhVAgKp9LahSsP59LZ8ARGiIWtaT6jhBwPs&#10;ivksN5n1I33g7RgrwSEUMqOhjrHLpAxljc6Ele+Q2Pv0vTORZV9J25uRw10r10mykc40xA216fBQ&#10;Y/l9HJwGDEOqkv3WVef3+7i4rO9fY3fS+vlp2r+CiDjFv2d44DM6FMx09QPZIFrWvCRqWKoNCLa3&#10;SqUgro9DCrLI5X/+4hcAAP//AwBQSwECLQAUAAYACAAAACEAtoM4kv4AAADhAQAAEwAAAAAAAAAA&#10;AAAAAAAAAAAAW0NvbnRlbnRfVHlwZXNdLnhtbFBLAQItABQABgAIAAAAIQA4/SH/1gAAAJQBAAAL&#10;AAAAAAAAAAAAAAAAAC8BAABfcmVscy8ucmVsc1BLAQItABQABgAIAAAAIQCKmlN40QEAAIADAAAO&#10;AAAAAAAAAAAAAAAAAC4CAABkcnMvZTJvRG9jLnhtbFBLAQItABQABgAIAAAAIQCP3iHL2wAAAAcB&#10;AAAPAAAAAAAAAAAAAAAAACsEAABkcnMvZG93bnJldi54bWxQSwUGAAAAAAQABADzAAAAMwUAAAAA&#10;"/>
          </w:pict>
        </mc:Fallback>
      </mc:AlternateContent>
    </w:r>
    <w:r w:rsidR="00957A19" w:rsidRPr="004468E3">
      <w:fldChar w:fldCharType="begin"/>
    </w:r>
    <w:r w:rsidR="004468E3" w:rsidRPr="004468E3">
      <w:instrText xml:space="preserve"> PAGE   \* MERGEFORMAT </w:instrText>
    </w:r>
    <w:r w:rsidR="00957A19" w:rsidRPr="004468E3">
      <w:fldChar w:fldCharType="separate"/>
    </w:r>
    <w:r w:rsidR="00E119DF">
      <w:rPr>
        <w:noProof/>
      </w:rPr>
      <w:t>2</w:t>
    </w:r>
    <w:r w:rsidR="00E119DF">
      <w:rPr>
        <w:noProof/>
      </w:rPr>
      <w:t>6</w:t>
    </w:r>
    <w:r w:rsidR="00957A19" w:rsidRPr="004468E3">
      <w:fldChar w:fldCharType="end"/>
    </w:r>
  </w:p>
  <w:p w14:paraId="01007C8B" w14:textId="77777777" w:rsidR="004468E3" w:rsidRPr="004468E3" w:rsidRDefault="004468E3" w:rsidP="004468E3">
    <w:pPr>
      <w:pStyle w:val="Footer"/>
    </w:pPr>
  </w:p>
  <w:p w14:paraId="619699E5" w14:textId="77777777" w:rsidR="001D1C35" w:rsidRDefault="001D1C3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5C321" w14:textId="66072AC4" w:rsidR="004468E3" w:rsidRPr="004468E3" w:rsidRDefault="00FB6DEF" w:rsidP="004468E3">
    <w:pPr>
      <w:pStyle w:val="Footer"/>
      <w:jc w:val="right"/>
    </w:pPr>
    <w:r>
      <w:rPr>
        <w:noProof/>
      </w:rPr>
      <mc:AlternateContent>
        <mc:Choice Requires="wps">
          <w:drawing>
            <wp:anchor distT="0" distB="0" distL="114300" distR="114300" simplePos="0" relativeHeight="251657728" behindDoc="0" locked="0" layoutInCell="1" allowOverlap="1" wp14:anchorId="605FF3A9" wp14:editId="739CEB98">
              <wp:simplePos x="0" y="0"/>
              <wp:positionH relativeFrom="column">
                <wp:posOffset>-2540</wp:posOffset>
              </wp:positionH>
              <wp:positionV relativeFrom="paragraph">
                <wp:posOffset>-11430</wp:posOffset>
              </wp:positionV>
              <wp:extent cx="5781675" cy="635"/>
              <wp:effectExtent l="6985" t="7620" r="12065" b="10795"/>
              <wp:wrapNone/>
              <wp:docPr id="3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92D2EF" id="_x0000_t32" coordsize="21600,21600" o:spt="32" o:oned="t" path="m,l21600,21600e" filled="f">
              <v:path arrowok="t" fillok="f" o:connecttype="none"/>
              <o:lock v:ext="edit" shapetype="t"/>
            </v:shapetype>
            <v:shape id="AutoShape 38" o:spid="_x0000_s1026" type="#_x0000_t32" style="position:absolute;margin-left:-.2pt;margin-top:-.9pt;width:455.2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gh0AEAAIADAAAOAAAAZHJzL2Uyb0RvYy54bWysU8Fu2zAMvQ/YPwi6L45TJM2MOMWQrrt0&#10;W4B2H8BIsi1MFgVJiZ2/H6W46brdhvkgSCLf4+OjvLkbe8NOygeNtublbM6ZsgKltm3Nfzw/fFhz&#10;FiJYCQatqvlZBX63ff9uM7hKLbBDI5VnRGJDNbiadzG6qiiC6FQPYYZOWQo26HuIdPRtIT0MxN6b&#10;YjGfr4oBvXQehQqBbu8vQb7N/E2jRPzeNEFFZmpO2mJefV4PaS22G6haD67TYpIB/6CiB22p6JXq&#10;HiKwo9d/UfVaeAzYxJnAvsCm0ULlHqibcv5HN08dOJV7IXOCu9oU/h+t+Hbae6ZlzW+WnFnoaUaf&#10;jhFzaXazTgYNLlSUt7N7n1oUo31yjyh+BmZx14FtVc5+PjsClwlRvIGkQ3BU5jB8RUk5QAWyW2Pj&#10;+0RJPrAxD+V8HYoaIxN0ubxdl6tbEicotiKViR+qF6jzIX5R2LO0qXmIHnTbxR1aS8NHX+ZCcHoM&#10;8QJ8AaS6Fh+0MXQPlbFsqPnH5WKZAQGNlimYYsG3h53x7ATpFeVvUvEmzePRykzWKZCfp30EbS57&#10;Um3sZE7y4+LsAeV575O25BONObc3Pcn0jn4/56zXH2f7CwAA//8DAFBLAwQUAAYACAAAACEAZrBA&#10;CNwAAAAHAQAADwAAAGRycy9kb3ducmV2LnhtbEyPzU7DMBCE70i8g7VIXFBru+KvaZyqQuLAkbYS&#10;VzfeJoF4HcVOE/r0bE/0tNqd0ew3+XryrThhH5tABvRcgUAqg2uoMrDfvc9eQcRkydk2EBr4xQjr&#10;4vYmt5kLI33iaZsqwSEUM2ugTqnLpIxljd7GeeiQWDuG3tvEa19J19uRw30rF0o9S28b4g+17fCt&#10;xvJnO3gDGIcnrTZLX+0/zuPD1+L8PXY7Y+7vps0KRMIp/Zvhgs/oUDDTIQzkomgNzB7ZyENzAZaX&#10;WmkQh8vhBWSRy2v+4g8AAP//AwBQSwECLQAUAAYACAAAACEAtoM4kv4AAADhAQAAEwAAAAAAAAAA&#10;AAAAAAAAAAAAW0NvbnRlbnRfVHlwZXNdLnhtbFBLAQItABQABgAIAAAAIQA4/SH/1gAAAJQBAAAL&#10;AAAAAAAAAAAAAAAAAC8BAABfcmVscy8ucmVsc1BLAQItABQABgAIAAAAIQByAtgh0AEAAIADAAAO&#10;AAAAAAAAAAAAAAAAAC4CAABkcnMvZTJvRG9jLnhtbFBLAQItABQABgAIAAAAIQBmsEAI3AAAAAcB&#10;AAAPAAAAAAAAAAAAAAAAACoEAABkcnMvZG93bnJldi54bWxQSwUGAAAAAAQABADzAAAAMwUAAAAA&#10;"/>
          </w:pict>
        </mc:Fallback>
      </mc:AlternateContent>
    </w:r>
    <w:r w:rsidR="00957A19" w:rsidRPr="004468E3">
      <w:fldChar w:fldCharType="begin"/>
    </w:r>
    <w:r w:rsidR="004468E3" w:rsidRPr="004468E3">
      <w:instrText xml:space="preserve"> PAGE   \* MERGEFORMAT </w:instrText>
    </w:r>
    <w:r w:rsidR="00957A19" w:rsidRPr="004468E3">
      <w:fldChar w:fldCharType="separate"/>
    </w:r>
    <w:r w:rsidR="00E119DF">
      <w:rPr>
        <w:noProof/>
      </w:rPr>
      <w:t>2</w:t>
    </w:r>
    <w:r w:rsidR="00E119DF">
      <w:rPr>
        <w:noProof/>
      </w:rPr>
      <w:t>5</w:t>
    </w:r>
    <w:r w:rsidR="00957A19" w:rsidRPr="004468E3">
      <w:fldChar w:fldCharType="end"/>
    </w:r>
  </w:p>
  <w:p w14:paraId="38EB77DB" w14:textId="77777777" w:rsidR="004468E3" w:rsidRPr="004468E3" w:rsidRDefault="004468E3" w:rsidP="004468E3">
    <w:pPr>
      <w:pStyle w:val="Footer"/>
    </w:pPr>
  </w:p>
  <w:p w14:paraId="040C10A2" w14:textId="77777777" w:rsidR="001D1C35" w:rsidRDefault="001D1C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3DB0C" w14:textId="77777777" w:rsidR="009146AE" w:rsidRDefault="009146AE" w:rsidP="005979C9">
      <w:pPr>
        <w:spacing w:after="0" w:line="240" w:lineRule="auto"/>
      </w:pPr>
      <w:r>
        <w:separator/>
      </w:r>
    </w:p>
  </w:footnote>
  <w:footnote w:type="continuationSeparator" w:id="0">
    <w:p w14:paraId="02FC473D" w14:textId="77777777" w:rsidR="009146AE" w:rsidRDefault="009146AE" w:rsidP="00597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58A41" w14:textId="77777777" w:rsidR="00D9424A" w:rsidRPr="00D9424A" w:rsidRDefault="00D9424A" w:rsidP="00D9424A">
    <w:pPr>
      <w:tabs>
        <w:tab w:val="center" w:pos="7560"/>
        <w:tab w:val="right" w:pos="9360"/>
      </w:tabs>
      <w:spacing w:after="0" w:line="240" w:lineRule="auto"/>
      <w:rPr>
        <w:rFonts w:ascii="Tw Cen MT" w:hAnsi="Tw Cen MT"/>
        <w:sz w:val="20"/>
        <w:szCs w:val="20"/>
        <w:lang w:val="en-US"/>
      </w:rPr>
    </w:pPr>
    <w:r w:rsidRPr="00D9424A">
      <w:rPr>
        <w:rFonts w:ascii="Tw Cen MT" w:hAnsi="Tw Cen MT"/>
        <w:sz w:val="20"/>
        <w:szCs w:val="20"/>
        <w:lang w:val="en-US"/>
      </w:rPr>
      <w:t>JURNAL PENGABDIAN MASYARAKAT TEKNIK (JPMT)</w:t>
    </w:r>
  </w:p>
  <w:p w14:paraId="2515AAD8" w14:textId="77777777" w:rsidR="00D9424A" w:rsidRPr="00D9424A" w:rsidRDefault="00D9424A" w:rsidP="00D9424A">
    <w:pPr>
      <w:spacing w:after="0" w:line="240" w:lineRule="auto"/>
      <w:rPr>
        <w:rFonts w:ascii="Tw Cen MT" w:hAnsi="Tw Cen MT"/>
        <w:sz w:val="20"/>
        <w:szCs w:val="20"/>
        <w:lang w:val="en-US"/>
      </w:rPr>
    </w:pPr>
    <w:r w:rsidRPr="00D9424A">
      <w:rPr>
        <w:rFonts w:ascii="Tw Cen MT" w:hAnsi="Tw Cen MT"/>
        <w:sz w:val="20"/>
        <w:szCs w:val="20"/>
        <w:lang w:val="en-US"/>
      </w:rPr>
      <w:t>Website: http://jurnal.umj.ac.id/index.php/jpmt</w:t>
    </w:r>
    <w:r w:rsidRPr="00D9424A">
      <w:rPr>
        <w:rFonts w:ascii="Tw Cen MT" w:hAnsi="Tw Cen MT"/>
        <w:sz w:val="20"/>
        <w:szCs w:val="20"/>
        <w:lang w:val="en-US"/>
      </w:rPr>
      <w:tab/>
      <w:t xml:space="preserve">         </w:t>
    </w:r>
    <w:r w:rsidRPr="00D9424A">
      <w:rPr>
        <w:rFonts w:ascii="Tw Cen MT" w:hAnsi="Tw Cen MT"/>
        <w:sz w:val="20"/>
        <w:szCs w:val="20"/>
        <w:lang w:val="en-US"/>
      </w:rPr>
      <w:tab/>
    </w:r>
    <w:r w:rsidRPr="00D9424A">
      <w:rPr>
        <w:rFonts w:ascii="Tw Cen MT" w:hAnsi="Tw Cen MT"/>
        <w:sz w:val="20"/>
        <w:szCs w:val="20"/>
        <w:lang w:val="en-US"/>
      </w:rPr>
      <w:tab/>
    </w:r>
    <w:r w:rsidRPr="00D9424A">
      <w:rPr>
        <w:rFonts w:ascii="Tw Cen MT" w:hAnsi="Tw Cen MT"/>
        <w:sz w:val="20"/>
        <w:szCs w:val="20"/>
        <w:lang w:val="en-US"/>
      </w:rPr>
      <w:tab/>
    </w:r>
    <w:r w:rsidRPr="00D9424A">
      <w:rPr>
        <w:rFonts w:ascii="Tw Cen MT" w:hAnsi="Tw Cen MT"/>
        <w:sz w:val="20"/>
        <w:szCs w:val="20"/>
        <w:lang w:val="en-US"/>
      </w:rPr>
      <w:tab/>
      <w:t xml:space="preserve">    E-ISSN: 2655-1446</w:t>
    </w:r>
  </w:p>
  <w:p w14:paraId="4B47E208" w14:textId="4C2059CC" w:rsidR="00D9424A" w:rsidRPr="00D9424A" w:rsidRDefault="00FB6DEF" w:rsidP="00D9424A">
    <w:pPr>
      <w:tabs>
        <w:tab w:val="left" w:pos="6540"/>
      </w:tabs>
      <w:spacing w:after="0" w:line="240" w:lineRule="auto"/>
      <w:rPr>
        <w:rFonts w:ascii="Times New Roman" w:hAnsi="Times New Roman"/>
        <w:sz w:val="20"/>
        <w:szCs w:val="20"/>
        <w:lang w:val="en-US"/>
      </w:rPr>
    </w:pPr>
    <w:r>
      <w:rPr>
        <w:rFonts w:ascii="Times New Roman" w:hAnsi="Times New Roman"/>
        <w:noProof/>
        <w:sz w:val="20"/>
        <w:szCs w:val="20"/>
        <w:lang w:val="en-US"/>
      </w:rPr>
      <mc:AlternateContent>
        <mc:Choice Requires="wps">
          <w:drawing>
            <wp:anchor distT="0" distB="0" distL="114300" distR="114300" simplePos="0" relativeHeight="251662848" behindDoc="0" locked="0" layoutInCell="1" allowOverlap="1" wp14:anchorId="049AD9E1" wp14:editId="679B4E86">
              <wp:simplePos x="0" y="0"/>
              <wp:positionH relativeFrom="margin">
                <wp:posOffset>5080</wp:posOffset>
              </wp:positionH>
              <wp:positionV relativeFrom="paragraph">
                <wp:posOffset>86360</wp:posOffset>
              </wp:positionV>
              <wp:extent cx="5652135" cy="0"/>
              <wp:effectExtent l="10160" t="10795" r="5080" b="8255"/>
              <wp:wrapNone/>
              <wp:docPr id="4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2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0CA6B7" id="_x0000_t32" coordsize="21600,21600" o:spt="32" o:oned="t" path="m,l21600,21600e" filled="f">
              <v:path arrowok="t" fillok="f" o:connecttype="none"/>
              <o:lock v:ext="edit" shapetype="t"/>
            </v:shapetype>
            <v:shape id="AutoShape 44" o:spid="_x0000_s1026" type="#_x0000_t32" style="position:absolute;margin-left:.4pt;margin-top:6.8pt;width:445.05pt;height: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h1zgEAAH4DAAAOAAAAZHJzL2Uyb0RvYy54bWysU01v2zAMvQ/YfxB0XxxncbEZcYohXXfp&#10;tgBtfwAjybYwWRQkJXb+/Sjlo912K+aDIIp8j+QjvbqdBsMOygeNtuHlbM6ZsgKltl3Dn5/uP3zi&#10;LESwEgxa1fCjCvx2/f7danS1WmCPRirPiMSGenQN72N0dVEE0asBwgydsuRs0Q8QyfRdIT2MxD6Y&#10;YjGf3xQjeuk8ChUCvd6dnHyd+dtWifizbYOKzDScaov59PncpbNYr6DuPLhei3MZ8IYqBtCWkl6p&#10;7iAC23v9D9WghceAbZwJHApsWy1U7oG6Ked/dfPYg1O5FxInuKtM4f/Rih+HrWdaNnxZcmZhoBl9&#10;2UfMqdlymQQaXagpbmO3PrUoJvvoHlD8CszipgfbqRz9dHQELhOi+AOSjOAozW78jpJigBJktabW&#10;D4mSdGBTHsrxOhQ1RSbosbqpFuXHijNx8RVQX4DOh/hN4cDSpeEhetBdHzdoLY0efZnTwOEhxFQW&#10;1BdAymrxXhuTN8BYNjb8c7WoMiCg0TI5U1jw3W5jPDtA2qH85R7J8zrM497KTNYrkF/P9wjanO6U&#10;3NizNEmNk647lMetv0hGQ85VnhcybdFrO6Nffpv1bwAAAP//AwBQSwMEFAAGAAgAAAAhAG+qY7XZ&#10;AAAABgEAAA8AAABkcnMvZG93bnJldi54bWxMjs1uwjAQhO+V+g7WVuqlKjZUIJLGQahSDz0WkHo1&#10;8TYJxOsodkjK03cRBzjOj2a+bDW6RpywC7UnDdOJAoFUeFtTqWG3/XxdggjRkDWNJ9TwhwFW+eND&#10;ZlLrB/rG0yaWgkcopEZDFWObShmKCp0JE98icfbrO2ciy66UtjMDj7tGzpRaSGdq4ofKtPhRYXHc&#10;9E4Dhn4+VevElbuv8/DyMzsfhnar9fPTuH4HEXGMtzJc8Bkdcmba+55sEI0G5o7svi1AcLpMVAJi&#10;fzVknsl7/PwfAAD//wMAUEsBAi0AFAAGAAgAAAAhALaDOJL+AAAA4QEAABMAAAAAAAAAAAAAAAAA&#10;AAAAAFtDb250ZW50X1R5cGVzXS54bWxQSwECLQAUAAYACAAAACEAOP0h/9YAAACUAQAACwAAAAAA&#10;AAAAAAAAAAAvAQAAX3JlbHMvLnJlbHNQSwECLQAUAAYACAAAACEACfM4dc4BAAB+AwAADgAAAAAA&#10;AAAAAAAAAAAuAgAAZHJzL2Uyb0RvYy54bWxQSwECLQAUAAYACAAAACEAb6pjtdkAAAAGAQAADwAA&#10;AAAAAAAAAAAAAAAoBAAAZHJzL2Rvd25yZXYueG1sUEsFBgAAAAAEAAQA8wAAAC4FAAAAAA==&#10;">
              <w10:wrap anchorx="margin"/>
            </v:shape>
          </w:pict>
        </mc:Fallback>
      </mc:AlternateContent>
    </w:r>
    <w:r w:rsidR="00D9424A" w:rsidRPr="00D9424A">
      <w:rPr>
        <w:rFonts w:ascii="Times New Roman" w:hAnsi="Times New Roman"/>
        <w:sz w:val="20"/>
        <w:szCs w:val="20"/>
        <w:lang w:val="en-US"/>
      </w:rPr>
      <w:tab/>
    </w:r>
  </w:p>
  <w:p w14:paraId="1FB72446" w14:textId="77777777" w:rsidR="00D30C7B" w:rsidRPr="00D9424A" w:rsidRDefault="00D30C7B" w:rsidP="00D9424A">
    <w:pPr>
      <w:pStyle w:val="Header"/>
    </w:pPr>
  </w:p>
  <w:p w14:paraId="18EFA389" w14:textId="77777777" w:rsidR="001D1C35" w:rsidRDefault="001D1C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2C82" w14:textId="730B025F" w:rsidR="001D1C35" w:rsidRDefault="00FB6DEF" w:rsidP="001C7416">
    <w:pPr>
      <w:pStyle w:val="Header"/>
      <w:tabs>
        <w:tab w:val="clear" w:pos="4680"/>
        <w:tab w:val="clear" w:pos="9360"/>
        <w:tab w:val="left" w:pos="5475"/>
      </w:tabs>
      <w:rPr>
        <w:lang w:val="en-US"/>
      </w:rPr>
    </w:pPr>
    <w:r>
      <w:rPr>
        <w:noProof/>
        <w:lang w:val="en-US"/>
      </w:rPr>
      <mc:AlternateContent>
        <mc:Choice Requires="wps">
          <w:drawing>
            <wp:anchor distT="0" distB="0" distL="114300" distR="114300" simplePos="0" relativeHeight="251668992" behindDoc="0" locked="0" layoutInCell="1" allowOverlap="1" wp14:anchorId="43A547B5" wp14:editId="7E5F9F4D">
              <wp:simplePos x="0" y="0"/>
              <wp:positionH relativeFrom="column">
                <wp:posOffset>3570605</wp:posOffset>
              </wp:positionH>
              <wp:positionV relativeFrom="paragraph">
                <wp:posOffset>-52070</wp:posOffset>
              </wp:positionV>
              <wp:extent cx="2232025" cy="1061720"/>
              <wp:effectExtent l="0" t="0" r="0" b="0"/>
              <wp:wrapNone/>
              <wp:docPr id="4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06172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DD1518D" w14:textId="77777777" w:rsidR="0021073D" w:rsidRPr="004A3143" w:rsidRDefault="0021073D" w:rsidP="002F7994">
                          <w:pPr>
                            <w:spacing w:after="0" w:line="240" w:lineRule="auto"/>
                            <w:rPr>
                              <w:b/>
                              <w:sz w:val="20"/>
                              <w:szCs w:val="20"/>
                              <w:lang w:val="en-US"/>
                            </w:rPr>
                          </w:pPr>
                          <w:r w:rsidRPr="004A3143">
                            <w:rPr>
                              <w:b/>
                              <w:sz w:val="20"/>
                              <w:szCs w:val="20"/>
                              <w:lang w:val="en-US"/>
                            </w:rPr>
                            <w:t xml:space="preserve">Vol.1 No.2 </w:t>
                          </w:r>
                          <w:proofErr w:type="spellStart"/>
                          <w:r w:rsidR="004A3143" w:rsidRPr="004A3143">
                            <w:rPr>
                              <w:b/>
                              <w:sz w:val="20"/>
                              <w:szCs w:val="20"/>
                              <w:lang w:val="en-US"/>
                            </w:rPr>
                            <w:t>Tahun</w:t>
                          </w:r>
                          <w:proofErr w:type="spellEnd"/>
                          <w:r w:rsidR="004A3143" w:rsidRPr="004A3143">
                            <w:rPr>
                              <w:b/>
                              <w:sz w:val="20"/>
                              <w:szCs w:val="20"/>
                              <w:lang w:val="en-US"/>
                            </w:rPr>
                            <w:t xml:space="preserve"> </w:t>
                          </w:r>
                          <w:r w:rsidRPr="004A3143">
                            <w:rPr>
                              <w:b/>
                              <w:sz w:val="20"/>
                              <w:szCs w:val="20"/>
                              <w:lang w:val="en-US"/>
                            </w:rPr>
                            <w:t>2019</w:t>
                          </w:r>
                        </w:p>
                        <w:p w14:paraId="62327C84" w14:textId="77777777" w:rsidR="002F7994" w:rsidRPr="004A3143" w:rsidRDefault="002F7994" w:rsidP="002F7994">
                          <w:pPr>
                            <w:spacing w:after="0" w:line="240" w:lineRule="auto"/>
                            <w:rPr>
                              <w:b/>
                              <w:sz w:val="20"/>
                              <w:szCs w:val="20"/>
                              <w:lang w:val="en-US"/>
                            </w:rPr>
                          </w:pPr>
                          <w:proofErr w:type="spellStart"/>
                          <w:r w:rsidRPr="004A3143">
                            <w:rPr>
                              <w:b/>
                              <w:sz w:val="20"/>
                              <w:szCs w:val="20"/>
                              <w:lang w:val="en-US"/>
                            </w:rPr>
                            <w:t>eISSN</w:t>
                          </w:r>
                          <w:proofErr w:type="spellEnd"/>
                          <w:r w:rsidRPr="004A3143">
                            <w:rPr>
                              <w:b/>
                              <w:sz w:val="20"/>
                              <w:szCs w:val="20"/>
                              <w:lang w:val="en-US"/>
                            </w:rPr>
                            <w:t>: 2655-1446</w:t>
                          </w:r>
                        </w:p>
                        <w:p w14:paraId="45DFBC2E" w14:textId="77777777" w:rsidR="002F7994" w:rsidRPr="004A3143" w:rsidRDefault="002F7994" w:rsidP="0021073D">
                          <w:pPr>
                            <w:spacing w:after="0" w:line="240" w:lineRule="auto"/>
                            <w:rPr>
                              <w:b/>
                              <w:sz w:val="20"/>
                              <w:szCs w:val="20"/>
                            </w:rPr>
                          </w:pPr>
                          <w:r w:rsidRPr="004A3143">
                            <w:rPr>
                              <w:b/>
                              <w:sz w:val="20"/>
                              <w:szCs w:val="20"/>
                            </w:rPr>
                            <w:t>Fakultas Teknik</w:t>
                          </w:r>
                        </w:p>
                        <w:p w14:paraId="3342FD97" w14:textId="77777777" w:rsidR="002F7994" w:rsidRPr="004A3143" w:rsidRDefault="002F7994" w:rsidP="0021073D">
                          <w:pPr>
                            <w:spacing w:after="0" w:line="240" w:lineRule="auto"/>
                            <w:rPr>
                              <w:sz w:val="20"/>
                            </w:rPr>
                          </w:pPr>
                          <w:r w:rsidRPr="004A3143">
                            <w:rPr>
                              <w:b/>
                              <w:sz w:val="20"/>
                            </w:rPr>
                            <w:t>U</w:t>
                          </w:r>
                          <w:r w:rsidRPr="004A3143">
                            <w:rPr>
                              <w:sz w:val="20"/>
                            </w:rPr>
                            <w:t xml:space="preserve">niversitas </w:t>
                          </w:r>
                          <w:r w:rsidRPr="004A3143">
                            <w:rPr>
                              <w:b/>
                              <w:sz w:val="20"/>
                            </w:rPr>
                            <w:t>M</w:t>
                          </w:r>
                          <w:r w:rsidRPr="004A3143">
                            <w:rPr>
                              <w:sz w:val="20"/>
                            </w:rPr>
                            <w:t xml:space="preserve">uhammadiyah </w:t>
                          </w:r>
                          <w:r w:rsidRPr="004A3143">
                            <w:rPr>
                              <w:b/>
                              <w:sz w:val="20"/>
                            </w:rPr>
                            <w:t>J</w:t>
                          </w:r>
                          <w:r w:rsidRPr="004A3143">
                            <w:rPr>
                              <w:sz w:val="20"/>
                            </w:rPr>
                            <w:t>akarta</w:t>
                          </w:r>
                        </w:p>
                        <w:p w14:paraId="2C074B45" w14:textId="77777777" w:rsidR="004A3143" w:rsidRDefault="002F7994" w:rsidP="0021073D">
                          <w:pPr>
                            <w:spacing w:after="0" w:line="240" w:lineRule="auto"/>
                            <w:rPr>
                              <w:sz w:val="20"/>
                              <w:lang w:val="en-US"/>
                            </w:rPr>
                          </w:pPr>
                          <w:r w:rsidRPr="0021073D">
                            <w:rPr>
                              <w:sz w:val="20"/>
                            </w:rPr>
                            <w:t xml:space="preserve">Jl. Cempaka Putih Tengah 27 </w:t>
                          </w:r>
                        </w:p>
                        <w:p w14:paraId="2EDF5F7F" w14:textId="77777777" w:rsidR="002F7994" w:rsidRPr="0021073D" w:rsidRDefault="002F7994" w:rsidP="0021073D">
                          <w:pPr>
                            <w:spacing w:after="0" w:line="240" w:lineRule="auto"/>
                            <w:rPr>
                              <w:sz w:val="18"/>
                            </w:rPr>
                          </w:pPr>
                          <w:r w:rsidRPr="0021073D">
                            <w:rPr>
                              <w:sz w:val="20"/>
                            </w:rPr>
                            <w:t xml:space="preserve">Jakarta Pusat </w:t>
                          </w:r>
                          <w:r w:rsidRPr="0021073D">
                            <w:rPr>
                              <w:sz w:val="18"/>
                            </w:rPr>
                            <w:t>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547B5" id="Rectangle 50" o:spid="_x0000_s1041" style="position:absolute;margin-left:281.15pt;margin-top:-4.1pt;width:175.75pt;height:8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L37wEAAMADAAAOAAAAZHJzL2Uyb0RvYy54bWysU9tuEzEQfUfiHyy/k72QFFhlU1WtipAK&#10;rSh8wMTrzVrseszYyW74esZOmqbwhnixPJ7x8TlnxsvLaejFTpM3aGtZzHIptFXYGLup5fdvt2/e&#10;S+ED2AZ6tLqWe+3l5er1q+XoKl1ih32jSTCI9dXoatmF4Kos86rTA/gZOm052SINEDikTdYQjIw+&#10;9FmZ5xfZiNQ4QqW959ObQ1KuEn7bahXu29brIPpaMreQVkrrOq7ZagnVhsB1Rh1pwD+wGMBYfvQE&#10;dQMBxJbMX1CDUYQe2zBTOGTYtkbppIHVFPkfah47cDppYXO8O9nk/x+s+rJ7IGGaWs7ZHgsD9+gr&#10;uwZ202uxSAaNzldc9+geKEr07g7VDy8sXndcpq+IcOw0NEyriIZmLy7EwPNVsR4/Y8PwsA2YvJpa&#10;GiIguyCm1JL9qSV6CkLxYVm+LfNyIYXiXJFfFO/KxCmD6um6Ix8+ahxE3NSSmH2Ch92dD5EOVE8l&#10;8TWLt6bvU997++KAC+NJoh8ZxyHyVZjWE1fH7RqbPQshPIwRjz1vOqRfUow8QrX0P7dAWor+k2Uz&#10;PhTzaGpIwXwRmQs6z6zPM2AVQ9UySHHYXofDnG4dmU3HLxVJlsUrNrA1SdozqyNvHpOk+DjScQ7P&#10;41T1/PFWvwEAAP//AwBQSwMEFAAGAAgAAAAhAKRFYMbfAAAACgEAAA8AAABkcnMvZG93bnJldi54&#10;bWxMj8FOwzAQRO9I/IO1SNxauy4tbYhTBSQQHCkc4OYmSxIRr6PYaZK/ZznBcbVPM2/Sw+RaccY+&#10;NJ4MrJYKBFLhy4YqA+9vj4sdiBAtlbb1hAZmDHDILi9Sm5R+pFc8H2MlOIRCYg3UMXaJlKGo0dmw&#10;9B0S/75872zks69k2duRw10rtVJb6WxD3FDbDh9qLL6PgzMgb6ePZ/2pb57UyzCre5eP85wbc301&#10;5XcgIk7xD4ZffVaHjJ1OfqAyiNbAZqvXjBpY7DQIBvarNW85MbnZK5BZKv9PyH4AAAD//wMAUEsB&#10;Ai0AFAAGAAgAAAAhALaDOJL+AAAA4QEAABMAAAAAAAAAAAAAAAAAAAAAAFtDb250ZW50X1R5cGVz&#10;XS54bWxQSwECLQAUAAYACAAAACEAOP0h/9YAAACUAQAACwAAAAAAAAAAAAAAAAAvAQAAX3JlbHMv&#10;LnJlbHNQSwECLQAUAAYACAAAACEAgoly9+8BAADAAwAADgAAAAAAAAAAAAAAAAAuAgAAZHJzL2Uy&#10;b0RvYy54bWxQSwECLQAUAAYACAAAACEApEVgxt8AAAAKAQAADwAAAAAAAAAAAAAAAABJBAAAZHJz&#10;L2Rvd25yZXYueG1sUEsFBgAAAAAEAAQA8wAAAFUFAAAAAA==&#10;" filled="f" fillcolor="#f2f2f2 [3052]" stroked="f" strokecolor="white [3212]">
              <v:textbox>
                <w:txbxContent>
                  <w:p w14:paraId="7DD1518D" w14:textId="77777777" w:rsidR="0021073D" w:rsidRPr="004A3143" w:rsidRDefault="0021073D" w:rsidP="002F7994">
                    <w:pPr>
                      <w:spacing w:after="0" w:line="240" w:lineRule="auto"/>
                      <w:rPr>
                        <w:b/>
                        <w:sz w:val="20"/>
                        <w:szCs w:val="20"/>
                        <w:lang w:val="en-US"/>
                      </w:rPr>
                    </w:pPr>
                    <w:r w:rsidRPr="004A3143">
                      <w:rPr>
                        <w:b/>
                        <w:sz w:val="20"/>
                        <w:szCs w:val="20"/>
                        <w:lang w:val="en-US"/>
                      </w:rPr>
                      <w:t xml:space="preserve">Vol.1 No.2 </w:t>
                    </w:r>
                    <w:proofErr w:type="spellStart"/>
                    <w:r w:rsidR="004A3143" w:rsidRPr="004A3143">
                      <w:rPr>
                        <w:b/>
                        <w:sz w:val="20"/>
                        <w:szCs w:val="20"/>
                        <w:lang w:val="en-US"/>
                      </w:rPr>
                      <w:t>Tahun</w:t>
                    </w:r>
                    <w:proofErr w:type="spellEnd"/>
                    <w:r w:rsidR="004A3143" w:rsidRPr="004A3143">
                      <w:rPr>
                        <w:b/>
                        <w:sz w:val="20"/>
                        <w:szCs w:val="20"/>
                        <w:lang w:val="en-US"/>
                      </w:rPr>
                      <w:t xml:space="preserve"> </w:t>
                    </w:r>
                    <w:r w:rsidRPr="004A3143">
                      <w:rPr>
                        <w:b/>
                        <w:sz w:val="20"/>
                        <w:szCs w:val="20"/>
                        <w:lang w:val="en-US"/>
                      </w:rPr>
                      <w:t>2019</w:t>
                    </w:r>
                  </w:p>
                  <w:p w14:paraId="62327C84" w14:textId="77777777" w:rsidR="002F7994" w:rsidRPr="004A3143" w:rsidRDefault="002F7994" w:rsidP="002F7994">
                    <w:pPr>
                      <w:spacing w:after="0" w:line="240" w:lineRule="auto"/>
                      <w:rPr>
                        <w:b/>
                        <w:sz w:val="20"/>
                        <w:szCs w:val="20"/>
                        <w:lang w:val="en-US"/>
                      </w:rPr>
                    </w:pPr>
                    <w:proofErr w:type="spellStart"/>
                    <w:r w:rsidRPr="004A3143">
                      <w:rPr>
                        <w:b/>
                        <w:sz w:val="20"/>
                        <w:szCs w:val="20"/>
                        <w:lang w:val="en-US"/>
                      </w:rPr>
                      <w:t>eISSN</w:t>
                    </w:r>
                    <w:proofErr w:type="spellEnd"/>
                    <w:r w:rsidRPr="004A3143">
                      <w:rPr>
                        <w:b/>
                        <w:sz w:val="20"/>
                        <w:szCs w:val="20"/>
                        <w:lang w:val="en-US"/>
                      </w:rPr>
                      <w:t>: 2655-1446</w:t>
                    </w:r>
                  </w:p>
                  <w:p w14:paraId="45DFBC2E" w14:textId="77777777" w:rsidR="002F7994" w:rsidRPr="004A3143" w:rsidRDefault="002F7994" w:rsidP="0021073D">
                    <w:pPr>
                      <w:spacing w:after="0" w:line="240" w:lineRule="auto"/>
                      <w:rPr>
                        <w:b/>
                        <w:sz w:val="20"/>
                        <w:szCs w:val="20"/>
                      </w:rPr>
                    </w:pPr>
                    <w:r w:rsidRPr="004A3143">
                      <w:rPr>
                        <w:b/>
                        <w:sz w:val="20"/>
                        <w:szCs w:val="20"/>
                      </w:rPr>
                      <w:t>Fakultas Teknik</w:t>
                    </w:r>
                  </w:p>
                  <w:p w14:paraId="3342FD97" w14:textId="77777777" w:rsidR="002F7994" w:rsidRPr="004A3143" w:rsidRDefault="002F7994" w:rsidP="0021073D">
                    <w:pPr>
                      <w:spacing w:after="0" w:line="240" w:lineRule="auto"/>
                      <w:rPr>
                        <w:sz w:val="20"/>
                      </w:rPr>
                    </w:pPr>
                    <w:r w:rsidRPr="004A3143">
                      <w:rPr>
                        <w:b/>
                        <w:sz w:val="20"/>
                      </w:rPr>
                      <w:t>U</w:t>
                    </w:r>
                    <w:r w:rsidRPr="004A3143">
                      <w:rPr>
                        <w:sz w:val="20"/>
                      </w:rPr>
                      <w:t xml:space="preserve">niversitas </w:t>
                    </w:r>
                    <w:r w:rsidRPr="004A3143">
                      <w:rPr>
                        <w:b/>
                        <w:sz w:val="20"/>
                      </w:rPr>
                      <w:t>M</w:t>
                    </w:r>
                    <w:r w:rsidRPr="004A3143">
                      <w:rPr>
                        <w:sz w:val="20"/>
                      </w:rPr>
                      <w:t xml:space="preserve">uhammadiyah </w:t>
                    </w:r>
                    <w:r w:rsidRPr="004A3143">
                      <w:rPr>
                        <w:b/>
                        <w:sz w:val="20"/>
                      </w:rPr>
                      <w:t>J</w:t>
                    </w:r>
                    <w:r w:rsidRPr="004A3143">
                      <w:rPr>
                        <w:sz w:val="20"/>
                      </w:rPr>
                      <w:t>akarta</w:t>
                    </w:r>
                  </w:p>
                  <w:p w14:paraId="2C074B45" w14:textId="77777777" w:rsidR="004A3143" w:rsidRDefault="002F7994" w:rsidP="0021073D">
                    <w:pPr>
                      <w:spacing w:after="0" w:line="240" w:lineRule="auto"/>
                      <w:rPr>
                        <w:sz w:val="20"/>
                        <w:lang w:val="en-US"/>
                      </w:rPr>
                    </w:pPr>
                    <w:r w:rsidRPr="0021073D">
                      <w:rPr>
                        <w:sz w:val="20"/>
                      </w:rPr>
                      <w:t xml:space="preserve">Jl. Cempaka Putih Tengah 27 </w:t>
                    </w:r>
                  </w:p>
                  <w:p w14:paraId="2EDF5F7F" w14:textId="77777777" w:rsidR="002F7994" w:rsidRPr="0021073D" w:rsidRDefault="002F7994" w:rsidP="0021073D">
                    <w:pPr>
                      <w:spacing w:after="0" w:line="240" w:lineRule="auto"/>
                      <w:rPr>
                        <w:sz w:val="18"/>
                      </w:rPr>
                    </w:pPr>
                    <w:r w:rsidRPr="0021073D">
                      <w:rPr>
                        <w:sz w:val="20"/>
                      </w:rPr>
                      <w:t xml:space="preserve">Jakarta Pusat </w:t>
                    </w:r>
                    <w:r w:rsidRPr="0021073D">
                      <w:rPr>
                        <w:sz w:val="18"/>
                      </w:rPr>
                      <w:t>10510</w:t>
                    </w:r>
                  </w:p>
                </w:txbxContent>
              </v:textbox>
            </v:rect>
          </w:pict>
        </mc:Fallback>
      </mc:AlternateContent>
    </w:r>
    <w:r>
      <w:rPr>
        <w:noProof/>
        <w:lang w:val="en-US"/>
      </w:rPr>
      <mc:AlternateContent>
        <mc:Choice Requires="wps">
          <w:drawing>
            <wp:anchor distT="0" distB="0" distL="114300" distR="114300" simplePos="0" relativeHeight="251653631" behindDoc="0" locked="0" layoutInCell="1" allowOverlap="1" wp14:anchorId="36BCC2B8" wp14:editId="71557B9C">
              <wp:simplePos x="0" y="0"/>
              <wp:positionH relativeFrom="column">
                <wp:posOffset>1033145</wp:posOffset>
              </wp:positionH>
              <wp:positionV relativeFrom="paragraph">
                <wp:posOffset>-9525</wp:posOffset>
              </wp:positionV>
              <wp:extent cx="4686300" cy="935990"/>
              <wp:effectExtent l="13970" t="9525" r="5080" b="6985"/>
              <wp:wrapNone/>
              <wp:docPr id="39"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86300" cy="93599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14:paraId="48BD1BFA" w14:textId="77777777" w:rsidR="002F7994" w:rsidRPr="00E119DF" w:rsidRDefault="0021073D" w:rsidP="002F7994">
                          <w:pPr>
                            <w:spacing w:after="0" w:line="240" w:lineRule="auto"/>
                            <w:jc w:val="both"/>
                            <w:rPr>
                              <w:b/>
                              <w:sz w:val="44"/>
                              <w:lang w:val="en-US"/>
                            </w:rPr>
                          </w:pPr>
                          <w:r>
                            <w:rPr>
                              <w:b/>
                              <w:sz w:val="44"/>
                              <w:lang w:val="en-US"/>
                            </w:rPr>
                            <w:t xml:space="preserve"> </w:t>
                          </w:r>
                          <w:proofErr w:type="spellStart"/>
                          <w:r w:rsidR="002F7994" w:rsidRPr="0021073D">
                            <w:rPr>
                              <w:rFonts w:ascii="Tw Cen MT" w:hAnsi="Tw Cen MT"/>
                              <w:b/>
                              <w:sz w:val="52"/>
                              <w:lang w:val="en-US"/>
                            </w:rPr>
                            <w:t>J</w:t>
                          </w:r>
                          <w:r w:rsidR="002F7994" w:rsidRPr="0021073D">
                            <w:rPr>
                              <w:rFonts w:ascii="Tw Cen MT" w:hAnsi="Tw Cen MT"/>
                              <w:b/>
                              <w:color w:val="808080" w:themeColor="background1" w:themeShade="80"/>
                              <w:sz w:val="44"/>
                              <w:lang w:val="en-US"/>
                            </w:rPr>
                            <w:t>urnal</w:t>
                          </w:r>
                          <w:proofErr w:type="spellEnd"/>
                          <w:r w:rsidR="002F7994" w:rsidRPr="0021073D">
                            <w:rPr>
                              <w:rFonts w:ascii="Tw Cen MT" w:hAnsi="Tw Cen MT"/>
                              <w:b/>
                              <w:sz w:val="44"/>
                              <w:lang w:val="en-US"/>
                            </w:rPr>
                            <w:t xml:space="preserve"> </w:t>
                          </w:r>
                          <w:proofErr w:type="spellStart"/>
                          <w:r w:rsidR="002F7994" w:rsidRPr="0021073D">
                            <w:rPr>
                              <w:rFonts w:ascii="Tw Cen MT" w:hAnsi="Tw Cen MT"/>
                              <w:b/>
                              <w:sz w:val="52"/>
                              <w:lang w:val="en-US"/>
                            </w:rPr>
                            <w:t>P</w:t>
                          </w:r>
                          <w:r w:rsidR="002F7994" w:rsidRPr="0021073D">
                            <w:rPr>
                              <w:rFonts w:ascii="Tw Cen MT" w:hAnsi="Tw Cen MT"/>
                              <w:b/>
                              <w:color w:val="808080" w:themeColor="background1" w:themeShade="80"/>
                              <w:sz w:val="44"/>
                              <w:lang w:val="en-US"/>
                            </w:rPr>
                            <w:t>engabdian</w:t>
                          </w:r>
                          <w:proofErr w:type="spellEnd"/>
                          <w:r w:rsidR="002F7994" w:rsidRPr="0021073D">
                            <w:rPr>
                              <w:rFonts w:ascii="Tw Cen MT" w:hAnsi="Tw Cen MT"/>
                              <w:b/>
                              <w:color w:val="808080" w:themeColor="background1" w:themeShade="80"/>
                              <w:sz w:val="44"/>
                              <w:lang w:val="en-US"/>
                            </w:rPr>
                            <w:t xml:space="preserve"> </w:t>
                          </w:r>
                        </w:p>
                        <w:p w14:paraId="19E70EBA" w14:textId="77777777" w:rsidR="002F7994" w:rsidRPr="0021073D" w:rsidRDefault="0021073D" w:rsidP="002F7994">
                          <w:pPr>
                            <w:spacing w:after="0" w:line="240" w:lineRule="auto"/>
                            <w:jc w:val="both"/>
                            <w:rPr>
                              <w:rFonts w:ascii="Tw Cen MT" w:hAnsi="Tw Cen MT"/>
                              <w:b/>
                              <w:sz w:val="44"/>
                              <w:lang w:val="en-US"/>
                            </w:rPr>
                          </w:pPr>
                          <w:r w:rsidRPr="0021073D">
                            <w:rPr>
                              <w:rFonts w:ascii="Tw Cen MT" w:hAnsi="Tw Cen MT"/>
                              <w:b/>
                              <w:sz w:val="44"/>
                              <w:lang w:val="en-US"/>
                            </w:rPr>
                            <w:t xml:space="preserve"> </w:t>
                          </w:r>
                          <w:r w:rsidR="002F7994" w:rsidRPr="0021073D">
                            <w:rPr>
                              <w:rFonts w:ascii="Tw Cen MT" w:hAnsi="Tw Cen MT"/>
                              <w:b/>
                              <w:sz w:val="52"/>
                              <w:lang w:val="en-US"/>
                            </w:rPr>
                            <w:t>M</w:t>
                          </w:r>
                          <w:r w:rsidR="002F7994" w:rsidRPr="0021073D">
                            <w:rPr>
                              <w:rFonts w:ascii="Tw Cen MT" w:hAnsi="Tw Cen MT"/>
                              <w:b/>
                              <w:color w:val="808080" w:themeColor="background1" w:themeShade="80"/>
                              <w:sz w:val="44"/>
                              <w:lang w:val="en-US"/>
                            </w:rPr>
                            <w:t>asyarakat</w:t>
                          </w:r>
                          <w:r w:rsidR="002F7994" w:rsidRPr="0021073D">
                            <w:rPr>
                              <w:rFonts w:ascii="Tw Cen MT" w:hAnsi="Tw Cen MT"/>
                              <w:b/>
                              <w:sz w:val="44"/>
                              <w:lang w:val="en-US"/>
                            </w:rPr>
                            <w:t xml:space="preserve"> </w:t>
                          </w:r>
                          <w:r w:rsidR="002F7994" w:rsidRPr="0021073D">
                            <w:rPr>
                              <w:rFonts w:ascii="Tw Cen MT" w:hAnsi="Tw Cen MT"/>
                              <w:b/>
                              <w:sz w:val="52"/>
                              <w:lang w:val="en-US"/>
                            </w:rPr>
                            <w:t>T</w:t>
                          </w:r>
                          <w:r w:rsidR="002F7994" w:rsidRPr="0021073D">
                            <w:rPr>
                              <w:rFonts w:ascii="Tw Cen MT" w:hAnsi="Tw Cen MT"/>
                              <w:b/>
                              <w:color w:val="808080" w:themeColor="background1" w:themeShade="80"/>
                              <w:sz w:val="44"/>
                              <w:lang w:val="en-US"/>
                            </w:rPr>
                            <w:t>eknik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CC2B8" id="Rectangle 46" o:spid="_x0000_s1042" style="position:absolute;margin-left:81.35pt;margin-top:-.75pt;width:369pt;height:73.7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1uTQIAANAEAAAOAAAAZHJzL2Uyb0RvYy54bWysVNtu2zAMfR+wfxD0vti5LjHiFEW6DgO6&#10;rVi3D5Bl2Ram2yglTvf1peQkTTfspdiLIZLS4SEP6fXVQSuyF+ClNSUdj3JKhOG2lqYt6Y/vt++W&#10;lPjATM2UNaKkj8LTq83bN+veFWJiO6tqAQRBjC96V9IuBFdkmeed0MyPrBMGg40FzQKa0GY1sB7R&#10;tcomeb7Iegu1A8uF9+i9GYJ0k/CbRvDwtWm8CESVFLmF9IX0reI326xZ0QJzneRHGuwVLDSTBpOe&#10;oW5YYGQH8i8oLTlYb5sw4lZntmkkF6kGrGac/1HNQ8ecSLVgc7w7t8n/P1j+ZX8PRNYlna4oMUyj&#10;Rt+wa8y0SpDZIjaod77Aew/uHmKJ3t1Z/tMTY7cdXhPX3uEDFB/fn1wAtu8Eq5HpOEJkLzCi4RGN&#10;VP1nW2NGtgs2te/QgI45sDHkkFR6PKskDoFwdM4Wy8U0RzE5xlbT+WqVZMxYcXrtwIePwmoSDyUF&#10;pJfQ2f7Oh8iGFacrqSCrZH0rlUpGnDyxVUD2DGemasfpqdpppDr4VvMc06fJQTfO1+A+sUizGxFS&#10;In8JrgzpkfN8Mk+gL2LnZ/9OPMa8r8ysZcA9U1KXdHmBEjX6YOpUS2BSDWfsjzJH0aJOwwiEQ3VI&#10;k5IUjRpWtn5EFcEOa4W/ATx0Fn5T0uNKldT/2jEQlKhPBidhNZ7N4g4mYzZ/P0EDLiPVZYQZjlAl&#10;DZQMx20Y9nbnQLZdGrgomLHXOD2NTMI+szrSx7VJMhxXPO7lpZ1uPf+INk8AAAD//wMAUEsDBBQA&#10;BgAIAAAAIQDnddNr4AAAAAoBAAAPAAAAZHJzL2Rvd25yZXYueG1sTI/BTsMwEETvSPyDtUjcWrsR&#10;bWkap0KgSggOhdJLb9t4SSJiO4qdNPTrWU5wnJ2n2ZlsM9pGDNSF2jsNs6kCQa7wpnalhsPHdnIP&#10;IkR0BhvvSMM3Bdjk11cZpsaf3TsN+1gKDnEhRQ1VjG0qZSgqshimviXH3qfvLEaWXSlNh2cOt41M&#10;lFpIi7XjDxW29FhR8bXvrYbLdle/Pj0f2+Xu7YBDgubSvxitb2/GhzWISGP8g+G3PleHnDudfO9M&#10;EA3rRbJkVMNkNgfBwEopPpzYuZuvQOaZ/D8h/wEAAP//AwBQSwECLQAUAAYACAAAACEAtoM4kv4A&#10;AADhAQAAEwAAAAAAAAAAAAAAAAAAAAAAW0NvbnRlbnRfVHlwZXNdLnhtbFBLAQItABQABgAIAAAA&#10;IQA4/SH/1gAAAJQBAAALAAAAAAAAAAAAAAAAAC8BAABfcmVscy8ucmVsc1BLAQItABQABgAIAAAA&#10;IQBrY51uTQIAANAEAAAOAAAAAAAAAAAAAAAAAC4CAABkcnMvZTJvRG9jLnhtbFBLAQItABQABgAI&#10;AAAAIQDnddNr4AAAAAoBAAAPAAAAAAAAAAAAAAAAAKcEAABkcnMvZG93bnJldi54bWxQSwUGAAAA&#10;AAQABADzAAAAtAUAAAAA&#10;" fillcolor="#f2f2f2 [3052]" strokecolor="white [3212]">
              <o:lock v:ext="edit" aspectratio="t"/>
              <v:textbox>
                <w:txbxContent>
                  <w:p w14:paraId="48BD1BFA" w14:textId="77777777" w:rsidR="002F7994" w:rsidRPr="00E119DF" w:rsidRDefault="0021073D" w:rsidP="002F7994">
                    <w:pPr>
                      <w:spacing w:after="0" w:line="240" w:lineRule="auto"/>
                      <w:jc w:val="both"/>
                      <w:rPr>
                        <w:b/>
                        <w:sz w:val="44"/>
                        <w:lang w:val="en-US"/>
                      </w:rPr>
                    </w:pPr>
                    <w:r>
                      <w:rPr>
                        <w:b/>
                        <w:sz w:val="44"/>
                        <w:lang w:val="en-US"/>
                      </w:rPr>
                      <w:t xml:space="preserve"> </w:t>
                    </w:r>
                    <w:proofErr w:type="spellStart"/>
                    <w:r w:rsidR="002F7994" w:rsidRPr="0021073D">
                      <w:rPr>
                        <w:rFonts w:ascii="Tw Cen MT" w:hAnsi="Tw Cen MT"/>
                        <w:b/>
                        <w:sz w:val="52"/>
                        <w:lang w:val="en-US"/>
                      </w:rPr>
                      <w:t>J</w:t>
                    </w:r>
                    <w:r w:rsidR="002F7994" w:rsidRPr="0021073D">
                      <w:rPr>
                        <w:rFonts w:ascii="Tw Cen MT" w:hAnsi="Tw Cen MT"/>
                        <w:b/>
                        <w:color w:val="808080" w:themeColor="background1" w:themeShade="80"/>
                        <w:sz w:val="44"/>
                        <w:lang w:val="en-US"/>
                      </w:rPr>
                      <w:t>urnal</w:t>
                    </w:r>
                    <w:proofErr w:type="spellEnd"/>
                    <w:r w:rsidR="002F7994" w:rsidRPr="0021073D">
                      <w:rPr>
                        <w:rFonts w:ascii="Tw Cen MT" w:hAnsi="Tw Cen MT"/>
                        <w:b/>
                        <w:sz w:val="44"/>
                        <w:lang w:val="en-US"/>
                      </w:rPr>
                      <w:t xml:space="preserve"> </w:t>
                    </w:r>
                    <w:proofErr w:type="spellStart"/>
                    <w:r w:rsidR="002F7994" w:rsidRPr="0021073D">
                      <w:rPr>
                        <w:rFonts w:ascii="Tw Cen MT" w:hAnsi="Tw Cen MT"/>
                        <w:b/>
                        <w:sz w:val="52"/>
                        <w:lang w:val="en-US"/>
                      </w:rPr>
                      <w:t>P</w:t>
                    </w:r>
                    <w:r w:rsidR="002F7994" w:rsidRPr="0021073D">
                      <w:rPr>
                        <w:rFonts w:ascii="Tw Cen MT" w:hAnsi="Tw Cen MT"/>
                        <w:b/>
                        <w:color w:val="808080" w:themeColor="background1" w:themeShade="80"/>
                        <w:sz w:val="44"/>
                        <w:lang w:val="en-US"/>
                      </w:rPr>
                      <w:t>engabdian</w:t>
                    </w:r>
                    <w:proofErr w:type="spellEnd"/>
                    <w:r w:rsidR="002F7994" w:rsidRPr="0021073D">
                      <w:rPr>
                        <w:rFonts w:ascii="Tw Cen MT" w:hAnsi="Tw Cen MT"/>
                        <w:b/>
                        <w:color w:val="808080" w:themeColor="background1" w:themeShade="80"/>
                        <w:sz w:val="44"/>
                        <w:lang w:val="en-US"/>
                      </w:rPr>
                      <w:t xml:space="preserve"> </w:t>
                    </w:r>
                  </w:p>
                  <w:p w14:paraId="19E70EBA" w14:textId="77777777" w:rsidR="002F7994" w:rsidRPr="0021073D" w:rsidRDefault="0021073D" w:rsidP="002F7994">
                    <w:pPr>
                      <w:spacing w:after="0" w:line="240" w:lineRule="auto"/>
                      <w:jc w:val="both"/>
                      <w:rPr>
                        <w:rFonts w:ascii="Tw Cen MT" w:hAnsi="Tw Cen MT"/>
                        <w:b/>
                        <w:sz w:val="44"/>
                        <w:lang w:val="en-US"/>
                      </w:rPr>
                    </w:pPr>
                    <w:r w:rsidRPr="0021073D">
                      <w:rPr>
                        <w:rFonts w:ascii="Tw Cen MT" w:hAnsi="Tw Cen MT"/>
                        <w:b/>
                        <w:sz w:val="44"/>
                        <w:lang w:val="en-US"/>
                      </w:rPr>
                      <w:t xml:space="preserve"> </w:t>
                    </w:r>
                    <w:r w:rsidR="002F7994" w:rsidRPr="0021073D">
                      <w:rPr>
                        <w:rFonts w:ascii="Tw Cen MT" w:hAnsi="Tw Cen MT"/>
                        <w:b/>
                        <w:sz w:val="52"/>
                        <w:lang w:val="en-US"/>
                      </w:rPr>
                      <w:t>M</w:t>
                    </w:r>
                    <w:r w:rsidR="002F7994" w:rsidRPr="0021073D">
                      <w:rPr>
                        <w:rFonts w:ascii="Tw Cen MT" w:hAnsi="Tw Cen MT"/>
                        <w:b/>
                        <w:color w:val="808080" w:themeColor="background1" w:themeShade="80"/>
                        <w:sz w:val="44"/>
                        <w:lang w:val="en-US"/>
                      </w:rPr>
                      <w:t>asyarakat</w:t>
                    </w:r>
                    <w:r w:rsidR="002F7994" w:rsidRPr="0021073D">
                      <w:rPr>
                        <w:rFonts w:ascii="Tw Cen MT" w:hAnsi="Tw Cen MT"/>
                        <w:b/>
                        <w:sz w:val="44"/>
                        <w:lang w:val="en-US"/>
                      </w:rPr>
                      <w:t xml:space="preserve"> </w:t>
                    </w:r>
                    <w:r w:rsidR="002F7994" w:rsidRPr="0021073D">
                      <w:rPr>
                        <w:rFonts w:ascii="Tw Cen MT" w:hAnsi="Tw Cen MT"/>
                        <w:b/>
                        <w:sz w:val="52"/>
                        <w:lang w:val="en-US"/>
                      </w:rPr>
                      <w:t>T</w:t>
                    </w:r>
                    <w:r w:rsidR="002F7994" w:rsidRPr="0021073D">
                      <w:rPr>
                        <w:rFonts w:ascii="Tw Cen MT" w:hAnsi="Tw Cen MT"/>
                        <w:b/>
                        <w:color w:val="808080" w:themeColor="background1" w:themeShade="80"/>
                        <w:sz w:val="44"/>
                        <w:lang w:val="en-US"/>
                      </w:rPr>
                      <w:t>eknik</w:t>
                    </w:r>
                  </w:p>
                </w:txbxContent>
              </v:textbox>
            </v:rect>
          </w:pict>
        </mc:Fallback>
      </mc:AlternateContent>
    </w:r>
    <w:r>
      <w:rPr>
        <w:noProof/>
        <w:lang w:val="en-US"/>
      </w:rPr>
      <mc:AlternateContent>
        <mc:Choice Requires="wps">
          <w:drawing>
            <wp:anchor distT="0" distB="0" distL="114300" distR="114300" simplePos="0" relativeHeight="251664896" behindDoc="0" locked="0" layoutInCell="1" allowOverlap="1" wp14:anchorId="0286F021" wp14:editId="79F8C2D3">
              <wp:simplePos x="0" y="0"/>
              <wp:positionH relativeFrom="column">
                <wp:posOffset>3557270</wp:posOffset>
              </wp:positionH>
              <wp:positionV relativeFrom="paragraph">
                <wp:posOffset>0</wp:posOffset>
              </wp:positionV>
              <wp:extent cx="0" cy="916940"/>
              <wp:effectExtent l="9525" t="9525" r="9525" b="1651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BC796C" id="_x0000_t32" coordsize="21600,21600" o:spt="32" o:oned="t" path="m,l21600,21600e" filled="f">
              <v:path arrowok="t" fillok="f" o:connecttype="none"/>
              <o:lock v:ext="edit" shapetype="t"/>
            </v:shapetype>
            <v:shape id="AutoShape 47" o:spid="_x0000_s1026" type="#_x0000_t32" style="position:absolute;margin-left:280.1pt;margin-top:0;width:0;height:7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jxzQEAAH4DAAAOAAAAZHJzL2Uyb0RvYy54bWysU01v2zAMvQ/YfxB0X+x0XbcYcYohXXfp&#10;tgDtfgAjybYwWRQoNU7+/SjlY912G+aDIIrkI/kevbzdj07sDEWLvpXzWS2F8Qq19X0rvz/dv/kg&#10;RUzgNTj0ppUHE+Xt6vWr5RQac4UDOm1IMIiPzRRaOaQUmqqKajAjxBkG49nZIY2Q2KS+0gQTo4+u&#10;uqrrm2pC0oFQmRj59e7olKuC33VGpW9dF00SrpXcWyonlXObz2q1hKYnCINVpzbgH7oYwXoueoG6&#10;gwTimexfUKNVhBG7NFM4Vth1VpkyA08zr/+Y5nGAYMosTE4MF5ri/4NVX3cbEla38i0r5WFkjT4+&#10;JyylxfX7TNAUYsNxa7+hPKLa+8fwgOpHFB7XA/jelOinQ+Dkec6ofkvJRgxcZjt9Qc0xwAUKW/uO&#10;xgzJPIh9EeVwEcXsk1DHR8Wvi/nN4rroVUFzzgsU02eDo8iXVsZEYPshrdF7Vh5pXqrA7iGm3BU0&#10;54Rc1OO9da4sgPNi4tYX9bu6ZER0VmdvjovUb9eOxA7yDpWvzMiel2GEz14XtMGA/nS6J7DueOfq&#10;zp+oyWwced2iPmzoTBmLXNo8LWTeopd2yf7126x+AgAA//8DAFBLAwQUAAYACAAAACEAOKHIjtgA&#10;AAAIAQAADwAAAGRycy9kb3ducmV2LnhtbEyPwU6EQBBE7yb+w6RNvBh3cIOEIMPGmHjyIO76AQ20&#10;QGR6CDMs49/bxoMeK1WpelUeop3UmRY/OjZwt0tAEbeuG7k38H56vs1B+YDc4eSYDHyRh0N1eVFi&#10;0bmN3+h8DL2SEvYFGhhCmAutfTuQRb9zM7F4H26xGEQuve4W3KTcTnqfJJm2OLIsDDjT00Dt53G1&#10;BuJrxiHWeWw2Xl98flNHtLUx11fx8QFUoBj+wvCDL+hQCVPjVu68mgzcZ8leogbkkdi/spFcmqag&#10;q1L/P1B9AwAA//8DAFBLAQItABQABgAIAAAAIQC2gziS/gAAAOEBAAATAAAAAAAAAAAAAAAAAAAA&#10;AABbQ29udGVudF9UeXBlc10ueG1sUEsBAi0AFAAGAAgAAAAhADj9If/WAAAAlAEAAAsAAAAAAAAA&#10;AAAAAAAALwEAAF9yZWxzLy5yZWxzUEsBAi0AFAAGAAgAAAAhALGYWPHNAQAAfgMAAA4AAAAAAAAA&#10;AAAAAAAALgIAAGRycy9lMm9Eb2MueG1sUEsBAi0AFAAGAAgAAAAhADihyI7YAAAACAEAAA8AAAAA&#10;AAAAAAAAAAAAJwQAAGRycy9kb3ducmV2LnhtbFBLBQYAAAAABAAEAPMAAAAsBQAAAAA=&#10;" strokeweight="1.5pt"/>
          </w:pict>
        </mc:Fallback>
      </mc:AlternateContent>
    </w:r>
    <w:r w:rsidR="002F7994">
      <w:rPr>
        <w:noProof/>
        <w:lang w:val="en-US"/>
      </w:rPr>
      <w:drawing>
        <wp:inline distT="0" distB="0" distL="0" distR="0" wp14:anchorId="0DB6C8F4" wp14:editId="3847FD81">
          <wp:extent cx="936000" cy="936000"/>
          <wp:effectExtent l="19050" t="0" r="0" b="0"/>
          <wp:docPr id="8" name="Picture 6" descr="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1.png"/>
                  <pic:cNvPicPr/>
                </pic:nvPicPr>
                <pic:blipFill>
                  <a:blip r:embed="rId1"/>
                  <a:stretch>
                    <a:fillRect/>
                  </a:stretch>
                </pic:blipFill>
                <pic:spPr>
                  <a:xfrm>
                    <a:off x="0" y="0"/>
                    <a:ext cx="936000" cy="936000"/>
                  </a:xfrm>
                  <a:prstGeom prst="rect">
                    <a:avLst/>
                  </a:prstGeom>
                </pic:spPr>
              </pic:pic>
            </a:graphicData>
          </a:graphic>
        </wp:inline>
      </w:drawing>
    </w:r>
    <w:r w:rsidR="002F7994">
      <w:rPr>
        <w:lang w:val="en-US"/>
      </w:rPr>
      <w:tab/>
    </w:r>
  </w:p>
  <w:p w14:paraId="0866DE24" w14:textId="77777777" w:rsidR="001C7416" w:rsidRPr="001C7416" w:rsidRDefault="001C7416" w:rsidP="001C7416">
    <w:pPr>
      <w:pStyle w:val="Header"/>
      <w:tabs>
        <w:tab w:val="clear" w:pos="4680"/>
        <w:tab w:val="clear" w:pos="9360"/>
        <w:tab w:val="left" w:pos="5475"/>
      </w:tabs>
      <w:rPr>
        <w:noProof/>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F9A5" w14:textId="77777777" w:rsidR="00A94CC9" w:rsidRDefault="00A94C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C8690" w14:textId="5274C817" w:rsidR="0041058E" w:rsidRPr="0041058E" w:rsidRDefault="0041058E" w:rsidP="0041058E">
    <w:pPr>
      <w:spacing w:after="0"/>
      <w:rPr>
        <w:rFonts w:ascii="Times New Roman" w:hAnsi="Times New Roman"/>
        <w:b/>
        <w:sz w:val="16"/>
        <w:szCs w:val="16"/>
      </w:rPr>
    </w:pPr>
    <w:r>
      <w:rPr>
        <w:rFonts w:ascii="Times New Roman" w:eastAsia="MS Mincho" w:hAnsi="Times New Roman"/>
        <w:b/>
        <w:noProof/>
        <w:sz w:val="16"/>
        <w:szCs w:val="16"/>
        <w:lang w:val="en-US"/>
      </w:rPr>
      <w:t>Tr</w:t>
    </w:r>
    <w:r w:rsidR="00FB6DEF" w:rsidRPr="009D4A5E">
      <w:rPr>
        <w:rFonts w:ascii="Times New Roman" w:eastAsia="MS Mincho" w:hAnsi="Times New Roman"/>
        <w:b/>
        <w:noProof/>
        <w:sz w:val="16"/>
        <w:szCs w:val="16"/>
      </w:rPr>
      <w:t>i</w:t>
    </w:r>
    <w:r>
      <w:rPr>
        <w:rFonts w:ascii="Times New Roman" w:eastAsia="MS Mincho" w:hAnsi="Times New Roman"/>
        <w:b/>
        <w:noProof/>
        <w:sz w:val="16"/>
        <w:szCs w:val="16"/>
        <w:lang w:val="en-US"/>
      </w:rPr>
      <w:t xml:space="preserve"> Wahyono</w:t>
    </w:r>
    <w:r w:rsidR="00FB6DEF" w:rsidRPr="009D4A5E">
      <w:rPr>
        <w:rFonts w:ascii="Times New Roman" w:eastAsia="MS Mincho" w:hAnsi="Times New Roman"/>
        <w:b/>
        <w:noProof/>
        <w:sz w:val="16"/>
        <w:szCs w:val="16"/>
      </w:rPr>
      <w:t xml:space="preserve"> :</w:t>
    </w:r>
    <w:r w:rsidRPr="0041058E">
      <w:rPr>
        <w:rFonts w:ascii="Times New Roman" w:hAnsi="Times New Roman"/>
        <w:b/>
        <w:sz w:val="28"/>
        <w:szCs w:val="28"/>
      </w:rPr>
      <w:t xml:space="preserve"> </w:t>
    </w:r>
    <w:r w:rsidRPr="0041058E">
      <w:rPr>
        <w:rFonts w:ascii="Times New Roman" w:hAnsi="Times New Roman"/>
        <w:b/>
        <w:sz w:val="16"/>
        <w:szCs w:val="16"/>
      </w:rPr>
      <w:t>Perancangan Program Simulasi Ujian Nasional Berbasis Komputer Tingkat Smp</w:t>
    </w:r>
  </w:p>
  <w:p w14:paraId="42802171" w14:textId="77777777" w:rsidR="00FB6DEF" w:rsidRPr="0074123B" w:rsidRDefault="00FB6DEF" w:rsidP="00FB6DEF">
    <w:pPr>
      <w:tabs>
        <w:tab w:val="center" w:pos="4680"/>
        <w:tab w:val="right" w:pos="9360"/>
      </w:tabs>
      <w:spacing w:after="0" w:line="240" w:lineRule="auto"/>
      <w:rPr>
        <w:rFonts w:ascii="Tw Cen MT" w:eastAsia="Times New Roman" w:hAnsi="Tw Cen MT"/>
        <w:b/>
        <w:sz w:val="16"/>
        <w:szCs w:val="16"/>
        <w:lang w:val="en-US" w:eastAsia="id-ID"/>
      </w:rPr>
    </w:pPr>
  </w:p>
  <w:p w14:paraId="7DA57C9D" w14:textId="7F4CBEF8" w:rsidR="00B82517" w:rsidRPr="00B82517" w:rsidRDefault="00B82517" w:rsidP="00B82517">
    <w:pPr>
      <w:spacing w:after="0" w:line="240" w:lineRule="auto"/>
      <w:jc w:val="both"/>
      <w:rPr>
        <w:rFonts w:ascii="Tw Cen MT" w:hAnsi="Tw Cen MT"/>
        <w:b/>
        <w:sz w:val="16"/>
        <w:szCs w:val="16"/>
        <w:lang w:val="en-US"/>
      </w:rPr>
    </w:pPr>
  </w:p>
  <w:p w14:paraId="50AA8E97" w14:textId="136DA956" w:rsidR="00B82517" w:rsidRPr="0074123B" w:rsidRDefault="00B82517" w:rsidP="00B82517">
    <w:pPr>
      <w:spacing w:after="120" w:line="240" w:lineRule="auto"/>
      <w:rPr>
        <w:rFonts w:ascii="Tw Cen MT" w:eastAsia="Times New Roman" w:hAnsi="Tw Cen MT"/>
        <w:b/>
        <w:sz w:val="16"/>
        <w:szCs w:val="16"/>
        <w:lang w:val="en-US" w:eastAsia="id-ID"/>
      </w:rPr>
    </w:pPr>
    <w:r w:rsidRPr="0074123B">
      <w:rPr>
        <w:rFonts w:ascii="Tw Cen MT" w:eastAsia="Times New Roman" w:hAnsi="Tw Cen MT"/>
        <w:b/>
        <w:sz w:val="16"/>
        <w:szCs w:val="16"/>
        <w:lang w:val="en-US" w:eastAsia="id-ID"/>
      </w:rPr>
      <w:t xml:space="preserve">JURNAL PENGABDIAN MASYARAKAT TEKNIK  </w:t>
    </w:r>
    <w:r w:rsidRPr="0074123B">
      <w:rPr>
        <w:rFonts w:ascii="Tw Cen MT" w:eastAsia="Times New Roman" w:hAnsi="Tw Cen MT"/>
        <w:b/>
        <w:sz w:val="16"/>
        <w:szCs w:val="16"/>
        <w:lang w:eastAsia="id-ID"/>
      </w:rPr>
      <w:t xml:space="preserve"> </w:t>
    </w:r>
    <w:r w:rsidR="00A94CC9">
      <w:rPr>
        <w:rFonts w:ascii="Tw Cen MT" w:eastAsia="Times New Roman" w:hAnsi="Tw Cen MT"/>
        <w:b/>
        <w:sz w:val="16"/>
        <w:szCs w:val="16"/>
        <w:lang w:val="en-US" w:eastAsia="id-ID"/>
      </w:rPr>
      <w:t>2</w:t>
    </w:r>
    <w:r w:rsidRPr="0074123B">
      <w:rPr>
        <w:rFonts w:ascii="Tw Cen MT" w:eastAsia="Times New Roman" w:hAnsi="Tw Cen MT"/>
        <w:b/>
        <w:sz w:val="16"/>
        <w:szCs w:val="16"/>
        <w:lang w:val="en-US" w:eastAsia="id-ID"/>
      </w:rPr>
      <w:t xml:space="preserve"> </w:t>
    </w:r>
    <w:r w:rsidR="00D9424A">
      <w:rPr>
        <w:rFonts w:ascii="Tw Cen MT" w:eastAsia="Times New Roman" w:hAnsi="Tw Cen MT"/>
        <w:b/>
        <w:sz w:val="16"/>
        <w:szCs w:val="16"/>
        <w:lang w:eastAsia="id-ID"/>
      </w:rPr>
      <w:t xml:space="preserve">(1) pp </w:t>
    </w:r>
    <w:r w:rsidR="00D9424A">
      <w:rPr>
        <w:rFonts w:ascii="Tw Cen MT" w:eastAsia="Times New Roman" w:hAnsi="Tw Cen MT"/>
        <w:b/>
        <w:sz w:val="16"/>
        <w:szCs w:val="16"/>
        <w:lang w:val="en-US" w:eastAsia="id-ID"/>
      </w:rPr>
      <w:t xml:space="preserve"> </w:t>
    </w:r>
    <w:r w:rsidRPr="0074123B">
      <w:rPr>
        <w:rFonts w:ascii="Tw Cen MT" w:eastAsia="Times New Roman" w:hAnsi="Tw Cen MT"/>
        <w:b/>
        <w:sz w:val="16"/>
        <w:szCs w:val="16"/>
        <w:lang w:eastAsia="id-ID"/>
      </w:rPr>
      <w:t xml:space="preserve"> © 201</w:t>
    </w:r>
    <w:r w:rsidR="0041058E">
      <w:rPr>
        <w:rFonts w:ascii="Tw Cen MT" w:eastAsia="Times New Roman" w:hAnsi="Tw Cen MT"/>
        <w:b/>
        <w:sz w:val="16"/>
        <w:szCs w:val="16"/>
        <w:lang w:val="en-US" w:eastAsia="id-ID"/>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E6B6A" w14:textId="77777777" w:rsidR="004468E3" w:rsidRPr="004468E3" w:rsidRDefault="004468E3" w:rsidP="00A3523B">
    <w:pPr>
      <w:tabs>
        <w:tab w:val="center" w:pos="4680"/>
        <w:tab w:val="right" w:pos="9360"/>
      </w:tabs>
      <w:spacing w:after="0" w:line="240" w:lineRule="auto"/>
      <w:rPr>
        <w:sz w:val="16"/>
        <w:szCs w:val="16"/>
      </w:rPr>
    </w:pPr>
    <w:bookmarkStart w:id="1" w:name="_GoBack"/>
    <w:r w:rsidRPr="004468E3">
      <w:rPr>
        <w:sz w:val="16"/>
        <w:szCs w:val="16"/>
      </w:rPr>
      <w:t xml:space="preserve">Jurnal </w:t>
    </w:r>
    <w:bookmarkEnd w:id="1"/>
    <w:r w:rsidRPr="004468E3">
      <w:rPr>
        <w:sz w:val="16"/>
        <w:szCs w:val="16"/>
      </w:rPr>
      <w:t xml:space="preserve">Teknologi Volume </w:t>
    </w:r>
    <w:r w:rsidR="00A3523B">
      <w:rPr>
        <w:sz w:val="16"/>
        <w:szCs w:val="16"/>
      </w:rPr>
      <w:t>9</w:t>
    </w:r>
    <w:r w:rsidRPr="004468E3">
      <w:rPr>
        <w:sz w:val="16"/>
        <w:szCs w:val="16"/>
      </w:rPr>
      <w:t xml:space="preserve"> No. </w:t>
    </w:r>
    <w:r w:rsidR="00A3523B">
      <w:rPr>
        <w:sz w:val="16"/>
        <w:szCs w:val="16"/>
      </w:rPr>
      <w:t>1</w:t>
    </w:r>
    <w:r w:rsidRPr="004468E3">
      <w:rPr>
        <w:sz w:val="16"/>
        <w:szCs w:val="16"/>
      </w:rPr>
      <w:t xml:space="preserve"> J</w:t>
    </w:r>
    <w:r w:rsidR="00A3523B">
      <w:rPr>
        <w:sz w:val="16"/>
        <w:szCs w:val="16"/>
      </w:rPr>
      <w:t>anuari 2017</w:t>
    </w:r>
    <w:r w:rsidRPr="004468E3">
      <w:rPr>
        <w:sz w:val="16"/>
        <w:szCs w:val="16"/>
      </w:rPr>
      <w:tab/>
    </w:r>
    <w:r w:rsidRPr="004468E3">
      <w:rPr>
        <w:sz w:val="16"/>
        <w:szCs w:val="16"/>
      </w:rPr>
      <w:tab/>
      <w:t xml:space="preserve">                            ISSN : 2085 – 1669 </w:t>
    </w:r>
  </w:p>
  <w:p w14:paraId="059BC11D" w14:textId="77777777" w:rsidR="004468E3" w:rsidRPr="004468E3" w:rsidRDefault="004468E3" w:rsidP="004468E3">
    <w:pPr>
      <w:tabs>
        <w:tab w:val="center" w:pos="4680"/>
        <w:tab w:val="right" w:pos="9360"/>
      </w:tabs>
      <w:spacing w:after="0" w:line="240" w:lineRule="auto"/>
      <w:rPr>
        <w:sz w:val="16"/>
        <w:szCs w:val="16"/>
      </w:rPr>
    </w:pPr>
    <w:r w:rsidRPr="004468E3">
      <w:rPr>
        <w:sz w:val="16"/>
        <w:szCs w:val="16"/>
      </w:rPr>
      <w:t xml:space="preserve">Website : </w:t>
    </w:r>
    <w:r w:rsidRPr="004468E3">
      <w:rPr>
        <w:sz w:val="16"/>
        <w:szCs w:val="16"/>
        <w:lang w:val="en-US"/>
      </w:rPr>
      <w:t>jurnal.umj.ac.id/</w:t>
    </w:r>
    <w:proofErr w:type="spellStart"/>
    <w:r w:rsidRPr="004468E3">
      <w:rPr>
        <w:sz w:val="16"/>
        <w:szCs w:val="16"/>
        <w:lang w:val="en-US"/>
      </w:rPr>
      <w:t>index.php</w:t>
    </w:r>
    <w:proofErr w:type="spellEnd"/>
    <w:r w:rsidRPr="004468E3">
      <w:rPr>
        <w:sz w:val="16"/>
        <w:szCs w:val="16"/>
        <w:lang w:val="en-US"/>
      </w:rPr>
      <w:t>/</w:t>
    </w:r>
    <w:proofErr w:type="spellStart"/>
    <w:r w:rsidRPr="004468E3">
      <w:rPr>
        <w:sz w:val="16"/>
        <w:szCs w:val="16"/>
        <w:lang w:val="en-US"/>
      </w:rPr>
      <w:t>jurtek</w:t>
    </w:r>
    <w:proofErr w:type="spellEnd"/>
    <w:r w:rsidRPr="004468E3">
      <w:rPr>
        <w:sz w:val="16"/>
        <w:szCs w:val="16"/>
      </w:rPr>
      <w:tab/>
    </w:r>
    <w:r w:rsidRPr="004468E3">
      <w:rPr>
        <w:sz w:val="16"/>
        <w:szCs w:val="16"/>
      </w:rPr>
      <w:tab/>
      <w:t xml:space="preserve">          e-ISSN : 2460 – 0288 </w:t>
    </w:r>
  </w:p>
  <w:p w14:paraId="434C35E6" w14:textId="1101D6BB" w:rsidR="004468E3" w:rsidRPr="004468E3" w:rsidRDefault="00FB6DEF" w:rsidP="004468E3">
    <w:pPr>
      <w:tabs>
        <w:tab w:val="center" w:pos="4680"/>
        <w:tab w:val="right" w:pos="9360"/>
      </w:tabs>
      <w:spacing w:after="0" w:line="240" w:lineRule="auto"/>
      <w:rPr>
        <w:sz w:val="16"/>
        <w:szCs w:val="16"/>
      </w:rPr>
    </w:pPr>
    <w:r>
      <w:rPr>
        <w:noProof/>
        <w:sz w:val="16"/>
        <w:szCs w:val="16"/>
      </w:rPr>
      <mc:AlternateContent>
        <mc:Choice Requires="wps">
          <w:drawing>
            <wp:anchor distT="0" distB="0" distL="114300" distR="114300" simplePos="0" relativeHeight="251656704" behindDoc="0" locked="0" layoutInCell="1" allowOverlap="1" wp14:anchorId="3CD50592" wp14:editId="4938542B">
              <wp:simplePos x="0" y="0"/>
              <wp:positionH relativeFrom="column">
                <wp:posOffset>6350</wp:posOffset>
              </wp:positionH>
              <wp:positionV relativeFrom="paragraph">
                <wp:posOffset>53340</wp:posOffset>
              </wp:positionV>
              <wp:extent cx="5915025" cy="0"/>
              <wp:effectExtent l="6350" t="5715" r="12700" b="13335"/>
              <wp:wrapNone/>
              <wp:docPr id="3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582BA4" id="_x0000_t32" coordsize="21600,21600" o:spt="32" o:oned="t" path="m,l21600,21600e" filled="f">
              <v:path arrowok="t" fillok="f" o:connecttype="none"/>
              <o:lock v:ext="edit" shapetype="t"/>
            </v:shapetype>
            <v:shape id="AutoShape 36" o:spid="_x0000_s1026" type="#_x0000_t32" style="position:absolute;margin-left:.5pt;margin-top:4.2pt;width:465.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8zgEAAH4DAAAOAAAAZHJzL2Uyb0RvYy54bWysU02P0zAQvSPxHyzfaZJWLRA1XaEuy2WB&#10;Srv8gKntJBaOx7LdJv33jN2PXeCGyMHyeOa9mXkzWd9Ng2FH5YNG2/BqVnKmrECpbdfwH88P7z5w&#10;FiJYCQatavhJBX63eftmPbpazbFHI5VnRGJDPbqG9zG6uiiC6NUAYYZOWXK26AeIZPqukB5GYh9M&#10;MS/LVTGil86jUCHQ6/3ZyTeZv22ViN/bNqjITMOptphPn899OovNGurOg+u1uJQB/1DFANpS0hvV&#10;PURgB6//ohq08BiwjTOBQ4Ftq4XKPVA3VflHN089OJV7IXGCu8kU/h+t+HbceaZlwxfvObMw0Iw+&#10;HSLm1GyxSgKNLtQUt7U7n1oUk31yjyh+BmZx24PtVI5+PjkCVwlR/AZJRnCUZj9+RUkxQAmyWlPr&#10;h0RJOrApD+V0G4qaIhP0uPxYLcv5kjNx9RVQX4HOh/hF4cDSpeEhetBdH7doLY0efZXTwPExxFQW&#10;1FdAymrxQRuTN8BYNjZ8tViWGRDQaJmcKSz4br81nh0h7VD+co/keR3m8WBlJusVyM+XewRtzndK&#10;buxFmqTGWdc9ytPOXyWjIecqLwuZtui1ndEvv83mFwAAAP//AwBQSwMEFAAGAAgAAAAhALO2Kgza&#10;AAAABQEAAA8AAABkcnMvZG93bnJldi54bWxMj8tOwzAQRfdI/IM1SOyoQ3ioDXEqVEBiVUFBReym&#10;8ZBExOModh78PQMbWB7d0b1n8vXsWjVSHxrPBs4XCSji0tuGKwOvLw9nS1AhIltsPZOBLwqwLo6P&#10;csysn/iZxl2slJRwyNBAHWOXaR3KmhyGhe+IJfvwvcMo2Ffa9jhJuWt1miTX2mHDslBjR5uays/d&#10;4Aw4fPRDWm/G7X6+e7LTO5fb+zdjTk/m2xtQkeb4dww/+qIOhTgd/MA2qFZYPokGlpegJF1dpFeg&#10;Dr+si1z/ty++AQAA//8DAFBLAQItABQABgAIAAAAIQC2gziS/gAAAOEBAAATAAAAAAAAAAAAAAAA&#10;AAAAAABbQ29udGVudF9UeXBlc10ueG1sUEsBAi0AFAAGAAgAAAAhADj9If/WAAAAlAEAAAsAAAAA&#10;AAAAAAAAAAAALwEAAF9yZWxzLy5yZWxzUEsBAi0AFAAGAAgAAAAhAID3H7zOAQAAfgMAAA4AAAAA&#10;AAAAAAAAAAAALgIAAGRycy9lMm9Eb2MueG1sUEsBAi0AFAAGAAgAAAAhALO2KgzaAAAABQEAAA8A&#10;AAAAAAAAAAAAAAAAKAQAAGRycy9kb3ducmV2LnhtbFBLBQYAAAAABAAEAPMAAAAvBQAAAAA=&#10;" strokeweight=".5pt"/>
          </w:pict>
        </mc:Fallback>
      </mc:AlternateContent>
    </w:r>
  </w:p>
  <w:p w14:paraId="53414EA6" w14:textId="77777777" w:rsidR="001D1C35" w:rsidRDefault="001D1C3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41C6D" w14:textId="77777777" w:rsidR="0078170B" w:rsidRPr="0074123B" w:rsidRDefault="0074123B" w:rsidP="0078170B">
    <w:pPr>
      <w:tabs>
        <w:tab w:val="center" w:pos="4680"/>
        <w:tab w:val="right" w:pos="9360"/>
      </w:tabs>
      <w:spacing w:after="0" w:line="240" w:lineRule="auto"/>
      <w:rPr>
        <w:rFonts w:ascii="Tw Cen MT" w:eastAsia="Times New Roman" w:hAnsi="Tw Cen MT"/>
        <w:b/>
        <w:sz w:val="16"/>
        <w:szCs w:val="16"/>
        <w:lang w:val="en-US" w:eastAsia="id-ID"/>
      </w:rPr>
    </w:pPr>
    <w:r w:rsidRPr="0074123B">
      <w:rPr>
        <w:rFonts w:ascii="Tw Cen MT" w:eastAsia="Times New Roman" w:hAnsi="Tw Cen MT"/>
        <w:b/>
        <w:sz w:val="16"/>
        <w:szCs w:val="16"/>
        <w:lang w:val="en-US" w:eastAsia="id-ID"/>
      </w:rPr>
      <w:t xml:space="preserve">Nama </w:t>
    </w:r>
    <w:proofErr w:type="spellStart"/>
    <w:r w:rsidRPr="0074123B">
      <w:rPr>
        <w:rFonts w:ascii="Tw Cen MT" w:eastAsia="Times New Roman" w:hAnsi="Tw Cen MT"/>
        <w:b/>
        <w:sz w:val="16"/>
        <w:szCs w:val="16"/>
        <w:lang w:val="en-US" w:eastAsia="id-ID"/>
      </w:rPr>
      <w:t>Penulis</w:t>
    </w:r>
    <w:proofErr w:type="spellEnd"/>
    <w:r w:rsidR="004468E3" w:rsidRPr="0074123B">
      <w:rPr>
        <w:rFonts w:ascii="Tw Cen MT" w:eastAsia="Times New Roman" w:hAnsi="Tw Cen MT"/>
        <w:b/>
        <w:sz w:val="16"/>
        <w:szCs w:val="16"/>
        <w:lang w:eastAsia="id-ID"/>
      </w:rPr>
      <w:t xml:space="preserve">: </w:t>
    </w:r>
    <w:proofErr w:type="spellStart"/>
    <w:r w:rsidR="00F55E68" w:rsidRPr="0074123B">
      <w:rPr>
        <w:rFonts w:ascii="Tw Cen MT" w:eastAsia="Times New Roman" w:hAnsi="Tw Cen MT"/>
        <w:b/>
        <w:bCs/>
        <w:sz w:val="16"/>
        <w:szCs w:val="16"/>
        <w:lang w:val="en-US" w:eastAsia="id-ID"/>
      </w:rPr>
      <w:t>Judul</w:t>
    </w:r>
    <w:proofErr w:type="spellEnd"/>
    <w:r w:rsidR="00F55E68" w:rsidRPr="0074123B">
      <w:rPr>
        <w:rFonts w:ascii="Tw Cen MT" w:eastAsia="Times New Roman" w:hAnsi="Tw Cen MT"/>
        <w:b/>
        <w:bCs/>
        <w:sz w:val="16"/>
        <w:szCs w:val="16"/>
        <w:lang w:val="en-US" w:eastAsia="id-ID"/>
      </w:rPr>
      <w:t xml:space="preserve"> </w:t>
    </w:r>
    <w:proofErr w:type="spellStart"/>
    <w:r w:rsidR="00F55E68" w:rsidRPr="0074123B">
      <w:rPr>
        <w:rFonts w:ascii="Tw Cen MT" w:eastAsia="Times New Roman" w:hAnsi="Tw Cen MT"/>
        <w:b/>
        <w:bCs/>
        <w:sz w:val="16"/>
        <w:szCs w:val="16"/>
        <w:lang w:val="en-US" w:eastAsia="id-ID"/>
      </w:rPr>
      <w:t>Artikel</w:t>
    </w:r>
    <w:proofErr w:type="spellEnd"/>
  </w:p>
  <w:p w14:paraId="4F734389" w14:textId="77777777" w:rsidR="004468E3" w:rsidRPr="0074123B" w:rsidRDefault="004468E3" w:rsidP="0078170B">
    <w:pPr>
      <w:tabs>
        <w:tab w:val="center" w:pos="4680"/>
        <w:tab w:val="right" w:pos="9360"/>
      </w:tabs>
      <w:spacing w:after="0" w:line="240" w:lineRule="auto"/>
      <w:rPr>
        <w:rFonts w:ascii="Tw Cen MT" w:eastAsia="Times New Roman" w:hAnsi="Tw Cen MT"/>
        <w:b/>
        <w:sz w:val="16"/>
        <w:szCs w:val="16"/>
        <w:lang w:eastAsia="id-ID"/>
      </w:rPr>
    </w:pPr>
  </w:p>
  <w:p w14:paraId="13F2B29E" w14:textId="77777777" w:rsidR="004468E3" w:rsidRPr="0074123B" w:rsidRDefault="0074123B" w:rsidP="00A3523B">
    <w:pPr>
      <w:tabs>
        <w:tab w:val="center" w:pos="4680"/>
        <w:tab w:val="right" w:pos="9360"/>
      </w:tabs>
      <w:spacing w:after="0" w:line="240" w:lineRule="auto"/>
      <w:rPr>
        <w:rFonts w:ascii="Tw Cen MT" w:eastAsia="Times New Roman" w:hAnsi="Tw Cen MT"/>
        <w:b/>
        <w:sz w:val="16"/>
        <w:szCs w:val="16"/>
        <w:lang w:val="en-US" w:eastAsia="id-ID"/>
      </w:rPr>
    </w:pPr>
    <w:r w:rsidRPr="0074123B">
      <w:rPr>
        <w:rFonts w:ascii="Tw Cen MT" w:eastAsia="Times New Roman" w:hAnsi="Tw Cen MT"/>
        <w:b/>
        <w:sz w:val="16"/>
        <w:szCs w:val="16"/>
        <w:lang w:val="en-US" w:eastAsia="id-ID"/>
      </w:rPr>
      <w:t xml:space="preserve">JURNAL PENGABDIAN MASYARAKAT TEKNIK </w:t>
    </w:r>
    <w:r w:rsidR="00C0511D" w:rsidRPr="0074123B">
      <w:rPr>
        <w:rFonts w:ascii="Tw Cen MT" w:eastAsia="Times New Roman" w:hAnsi="Tw Cen MT"/>
        <w:b/>
        <w:sz w:val="16"/>
        <w:szCs w:val="16"/>
        <w:lang w:val="en-US" w:eastAsia="id-ID"/>
      </w:rPr>
      <w:t xml:space="preserve"> </w:t>
    </w:r>
    <w:r w:rsidR="00A3523B" w:rsidRPr="0074123B">
      <w:rPr>
        <w:rFonts w:ascii="Tw Cen MT" w:eastAsia="Times New Roman" w:hAnsi="Tw Cen MT"/>
        <w:b/>
        <w:sz w:val="16"/>
        <w:szCs w:val="16"/>
        <w:lang w:eastAsia="id-ID"/>
      </w:rPr>
      <w:t xml:space="preserve"> </w:t>
    </w:r>
    <w:r w:rsidRPr="0074123B">
      <w:rPr>
        <w:rFonts w:ascii="Tw Cen MT" w:eastAsia="Times New Roman" w:hAnsi="Tw Cen MT"/>
        <w:b/>
        <w:sz w:val="16"/>
        <w:szCs w:val="16"/>
        <w:lang w:val="en-US" w:eastAsia="id-ID"/>
      </w:rPr>
      <w:t xml:space="preserve">1 </w:t>
    </w:r>
    <w:r w:rsidR="004468E3" w:rsidRPr="0074123B">
      <w:rPr>
        <w:rFonts w:ascii="Tw Cen MT" w:eastAsia="Times New Roman" w:hAnsi="Tw Cen MT"/>
        <w:b/>
        <w:sz w:val="16"/>
        <w:szCs w:val="16"/>
        <w:lang w:eastAsia="id-ID"/>
      </w:rPr>
      <w:t>(</w:t>
    </w:r>
    <w:r w:rsidR="00A3523B" w:rsidRPr="0074123B">
      <w:rPr>
        <w:rFonts w:ascii="Tw Cen MT" w:eastAsia="Times New Roman" w:hAnsi="Tw Cen MT"/>
        <w:b/>
        <w:sz w:val="16"/>
        <w:szCs w:val="16"/>
        <w:lang w:eastAsia="id-ID"/>
      </w:rPr>
      <w:t>1</w:t>
    </w:r>
    <w:r w:rsidR="004468E3" w:rsidRPr="0074123B">
      <w:rPr>
        <w:rFonts w:ascii="Tw Cen MT" w:eastAsia="Times New Roman" w:hAnsi="Tw Cen MT"/>
        <w:b/>
        <w:sz w:val="16"/>
        <w:szCs w:val="16"/>
        <w:lang w:eastAsia="id-ID"/>
      </w:rPr>
      <w:t xml:space="preserve">) pp </w:t>
    </w:r>
    <w:r w:rsidR="00A3523B" w:rsidRPr="0074123B">
      <w:rPr>
        <w:rFonts w:ascii="Tw Cen MT" w:eastAsia="Times New Roman" w:hAnsi="Tw Cen MT"/>
        <w:b/>
        <w:sz w:val="16"/>
        <w:szCs w:val="16"/>
        <w:lang w:eastAsia="id-ID"/>
      </w:rPr>
      <w:t>1</w:t>
    </w:r>
    <w:r w:rsidR="004468E3" w:rsidRPr="0074123B">
      <w:rPr>
        <w:rFonts w:ascii="Tw Cen MT" w:eastAsia="Times New Roman" w:hAnsi="Tw Cen MT"/>
        <w:b/>
        <w:sz w:val="16"/>
        <w:szCs w:val="16"/>
        <w:lang w:eastAsia="id-ID"/>
      </w:rPr>
      <w:t xml:space="preserve">- </w:t>
    </w:r>
    <w:r w:rsidR="00A3523B" w:rsidRPr="0074123B">
      <w:rPr>
        <w:rFonts w:ascii="Tw Cen MT" w:eastAsia="Times New Roman" w:hAnsi="Tw Cen MT"/>
        <w:b/>
        <w:sz w:val="16"/>
        <w:szCs w:val="16"/>
        <w:lang w:eastAsia="id-ID"/>
      </w:rPr>
      <w:t>5</w:t>
    </w:r>
    <w:r w:rsidR="004468E3" w:rsidRPr="0074123B">
      <w:rPr>
        <w:rFonts w:ascii="Tw Cen MT" w:eastAsia="Times New Roman" w:hAnsi="Tw Cen MT"/>
        <w:b/>
        <w:sz w:val="16"/>
        <w:szCs w:val="16"/>
        <w:lang w:eastAsia="id-ID"/>
      </w:rPr>
      <w:t xml:space="preserve"> © 201</w:t>
    </w:r>
    <w:r w:rsidRPr="0074123B">
      <w:rPr>
        <w:rFonts w:ascii="Tw Cen MT" w:eastAsia="Times New Roman" w:hAnsi="Tw Cen MT"/>
        <w:b/>
        <w:sz w:val="16"/>
        <w:szCs w:val="16"/>
        <w:lang w:val="en-US" w:eastAsia="id-ID"/>
      </w:rPr>
      <w:t>8</w:t>
    </w:r>
  </w:p>
  <w:p w14:paraId="60BB14B0" w14:textId="77777777" w:rsidR="004468E3" w:rsidRPr="004468E3" w:rsidRDefault="004468E3" w:rsidP="004468E3">
    <w:pPr>
      <w:tabs>
        <w:tab w:val="center" w:pos="4680"/>
        <w:tab w:val="right" w:pos="9360"/>
      </w:tabs>
      <w:spacing w:after="0" w:line="240" w:lineRule="auto"/>
      <w:rPr>
        <w:rFonts w:eastAsia="Times New Roman"/>
        <w:sz w:val="20"/>
        <w:szCs w:val="20"/>
        <w:lang w:eastAsia="id-ID"/>
      </w:rPr>
    </w:pPr>
  </w:p>
  <w:p w14:paraId="3C3C6007" w14:textId="77777777" w:rsidR="001D1C35" w:rsidRDefault="001D1C3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BB112" w14:textId="2537E10F" w:rsidR="00133717" w:rsidRPr="00133717" w:rsidRDefault="00FB6DEF" w:rsidP="00133717">
    <w:pPr>
      <w:tabs>
        <w:tab w:val="center" w:pos="4680"/>
        <w:tab w:val="right" w:pos="9360"/>
      </w:tabs>
      <w:spacing w:after="0" w:line="240" w:lineRule="auto"/>
      <w:jc w:val="right"/>
      <w:rPr>
        <w:rFonts w:eastAsia="Times New Roman"/>
        <w:sz w:val="20"/>
        <w:szCs w:val="20"/>
        <w:lang w:eastAsia="id-ID"/>
      </w:rPr>
    </w:pPr>
    <w:r>
      <w:rPr>
        <w:rFonts w:eastAsia="Times New Roman"/>
        <w:noProof/>
        <w:sz w:val="20"/>
        <w:szCs w:val="20"/>
        <w:lang w:val="en-US" w:eastAsia="id-ID"/>
      </w:rPr>
      <mc:AlternateContent>
        <mc:Choice Requires="wps">
          <w:drawing>
            <wp:anchor distT="0" distB="0" distL="114300" distR="114300" simplePos="0" relativeHeight="251654656" behindDoc="0" locked="0" layoutInCell="1" allowOverlap="1" wp14:anchorId="5C13810B" wp14:editId="35269BE8">
              <wp:simplePos x="0" y="0"/>
              <wp:positionH relativeFrom="column">
                <wp:posOffset>1003300</wp:posOffset>
              </wp:positionH>
              <wp:positionV relativeFrom="paragraph">
                <wp:posOffset>843915</wp:posOffset>
              </wp:positionV>
              <wp:extent cx="4088130" cy="419100"/>
              <wp:effectExtent l="3175" t="0" r="4445" b="381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B246" w14:textId="77777777" w:rsidR="00133717" w:rsidRPr="00D97DF4" w:rsidRDefault="00133717" w:rsidP="00133717">
                          <w:pPr>
                            <w:jc w:val="right"/>
                            <w:rPr>
                              <w:rFonts w:cs="Calibri"/>
                              <w:b/>
                              <w:bCs/>
                              <w:color w:val="002060"/>
                              <w:sz w:val="20"/>
                              <w:szCs w:val="20"/>
                            </w:rPr>
                          </w:pPr>
                          <w:r w:rsidRPr="00D97DF4">
                            <w:rPr>
                              <w:rFonts w:cs="Calibri"/>
                              <w:b/>
                              <w:bCs/>
                              <w:color w:val="002060"/>
                              <w:sz w:val="20"/>
                              <w:szCs w:val="20"/>
                            </w:rPr>
                            <w:t xml:space="preserve">U  N  I  V  E  R  S  I  T  A  S   M  U  H  A  M  M  A  D  I  Y  A  H   J  A  K  A  R  T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3810B" id="_x0000_t202" coordsize="21600,21600" o:spt="202" path="m,l,21600r21600,l21600,xe">
              <v:stroke joinstyle="miter"/>
              <v:path gradientshapeok="t" o:connecttype="rect"/>
            </v:shapetype>
            <v:shape id="Text Box 31" o:spid="_x0000_s1043" type="#_x0000_t202" style="position:absolute;left:0;text-align:left;margin-left:79pt;margin-top:66.45pt;width:321.9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RZ9gEAAM8DAAAOAAAAZHJzL2Uyb0RvYy54bWysU8tu2zAQvBfoPxC815JstXUEy0GaIEWB&#10;9AEk/QCKoiSiEpdd0pbcr++Ssl2nuRW9EOTucjgzu9xcT0PP9gqdBlPybJFypoyEWpu25N+f7t+s&#10;OXNemFr0YFTJD8rx6+3rV5vRFmoJHfS1QkYgxhWjLXnnvS2SxMlODcItwCpDyQZwEJ6O2CY1ipHQ&#10;hz5Zpum7ZASsLYJUzlH0bk7ybcRvGiX916ZxyrO+5MTNxxXjWoU12W5E0aKwnZZHGuIfWAxCG3r0&#10;DHUnvGA71C+gBi0RHDR+IWFIoGm0VFEDqcnSv9Q8dsKqqIXMcfZsk/t/sPLL/hsyXZd8lXNmxEA9&#10;elKTZx9gYqss+DNaV1DZo6VCP1Gc+hy1OvsA8odjBm47YVp1gwhjp0RN/OLN5OLqjOMCSDV+hpre&#10;ETsPEWhqcAjmkR2M0KlPh3NvAhdJwTxdr7MVpSTl8uwqS2PzElGcblt0/qOCgYVNyZF6H9HF/sF5&#10;0kGlp5LwmIF73fex/715FqDCEInsA+GZup+qKRq1PJlSQX0gOQjzVNEvoE0H+IuzkSaq5O7nTqDi&#10;rP9kyJKrLM/DCMZD/vb9kg54makuM8JIgiq552ze3vp5bHcWddvRS3MTDNyQjY2OCoPfM6sjfZqa&#10;KPw44WEsL8+x6s8/3P4GAAD//wMAUEsDBBQABgAIAAAAIQAMI7NT3gAAAAsBAAAPAAAAZHJzL2Rv&#10;d25yZXYueG1sTI9PT8MwDMXvSHyHyEjcWLLBUFuaTgjEFcT4I3HzGq+taJyqydby7TEndvOzn57f&#10;r9zMvldHGmMX2MJyYUAR18F13Fh4f3u6ykDFhOywD0wWfijCpjo/K7FwYeJXOm5ToySEY4EW2pSG&#10;QutYt+QxLsJALLd9GD0mkWOj3YiThPter4y51R47lg8tDvTQUv29PXgLH8/7r88b89I8+vUwhdlo&#10;9rm29vJivr8DlWhO/2b4qy/VoZJOu3BgF1Uvep0JS5LhepWDEkdmlgKzk02e5aCrUp8yVL8AAAD/&#10;/wMAUEsBAi0AFAAGAAgAAAAhALaDOJL+AAAA4QEAABMAAAAAAAAAAAAAAAAAAAAAAFtDb250ZW50&#10;X1R5cGVzXS54bWxQSwECLQAUAAYACAAAACEAOP0h/9YAAACUAQAACwAAAAAAAAAAAAAAAAAvAQAA&#10;X3JlbHMvLnJlbHNQSwECLQAUAAYACAAAACEAnuAEWfYBAADPAwAADgAAAAAAAAAAAAAAAAAuAgAA&#10;ZHJzL2Uyb0RvYy54bWxQSwECLQAUAAYACAAAACEADCOzU94AAAALAQAADwAAAAAAAAAAAAAAAABQ&#10;BAAAZHJzL2Rvd25yZXYueG1sUEsFBgAAAAAEAAQA8wAAAFsFAAAAAA==&#10;" filled="f" stroked="f">
              <v:textbox>
                <w:txbxContent>
                  <w:p w14:paraId="6099B246" w14:textId="77777777" w:rsidR="00133717" w:rsidRPr="00D97DF4" w:rsidRDefault="00133717" w:rsidP="00133717">
                    <w:pPr>
                      <w:jc w:val="right"/>
                      <w:rPr>
                        <w:rFonts w:cs="Calibri"/>
                        <w:b/>
                        <w:bCs/>
                        <w:color w:val="002060"/>
                        <w:sz w:val="20"/>
                        <w:szCs w:val="20"/>
                      </w:rPr>
                    </w:pPr>
                    <w:r w:rsidRPr="00D97DF4">
                      <w:rPr>
                        <w:rFonts w:cs="Calibri"/>
                        <w:b/>
                        <w:bCs/>
                        <w:color w:val="002060"/>
                        <w:sz w:val="20"/>
                        <w:szCs w:val="20"/>
                      </w:rPr>
                      <w:t xml:space="preserve">U  N  I  V  E  R  S  I  T  A  S   M  U  H  A  M  M  A  D  I  Y  A  H   J  A  K  A  R  T  A </w:t>
                    </w:r>
                  </w:p>
                </w:txbxContent>
              </v:textbox>
            </v:shape>
          </w:pict>
        </mc:Fallback>
      </mc:AlternateContent>
    </w:r>
    <w:r>
      <w:rPr>
        <w:rFonts w:eastAsia="Times New Roman"/>
        <w:noProof/>
        <w:sz w:val="20"/>
        <w:szCs w:val="20"/>
        <w:lang w:val="en-US" w:eastAsia="id-ID"/>
      </w:rPr>
      <mc:AlternateContent>
        <mc:Choice Requires="wps">
          <w:drawing>
            <wp:anchor distT="0" distB="0" distL="114300" distR="114300" simplePos="0" relativeHeight="251655680" behindDoc="0" locked="0" layoutInCell="1" allowOverlap="1" wp14:anchorId="734A7D5A" wp14:editId="0D59F6B2">
              <wp:simplePos x="0" y="0"/>
              <wp:positionH relativeFrom="column">
                <wp:posOffset>887095</wp:posOffset>
              </wp:positionH>
              <wp:positionV relativeFrom="paragraph">
                <wp:posOffset>-9525</wp:posOffset>
              </wp:positionV>
              <wp:extent cx="0" cy="904875"/>
              <wp:effectExtent l="10795" t="9525" r="8255" b="9525"/>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B982DD" id="_x0000_t32" coordsize="21600,21600" o:spt="32" o:oned="t" path="m,l21600,21600e" filled="f">
              <v:path arrowok="t" fillok="f" o:connecttype="none"/>
              <o:lock v:ext="edit" shapetype="t"/>
            </v:shapetype>
            <v:shape id="AutoShape 32" o:spid="_x0000_s1026" type="#_x0000_t32" style="position:absolute;margin-left:69.85pt;margin-top:-.75pt;width:0;height:7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ZnygEAAH0DAAAOAAAAZHJzL2Uyb0RvYy54bWysU9uO0zAQfUfiHyy/s+mFwhI1XaEuy8sC&#10;lXb5gKntJBaOxxq7Tfv3jN0LLLwh8mD5MuecmTOT5d1hcGJvKFr0jZzeTKQwXqG2vmvk9+eHN7dS&#10;xAReg0NvGnk0Ud6tXr9ajqE2M+zRaUOCSXysx9DIPqVQV1VUvRkg3mAwnh9bpAESH6mrNMHI7IOr&#10;ZpPJu2pE0oFQmRj59v70KFeFv22NSt/aNpokXCM5t1RWKus2r9VqCXVHEHqrzmnAP2QxgPUseqW6&#10;hwRiR/YvqsEqwohtulE4VNi2VplSA1cznfxRzVMPwZRa2JwYrjbF/0ervu43JKxu5HwuhYeBe/Rx&#10;l7BIi/ksGzSGWHPc2m8ol6gO/ik8ovoRhcd1D74zJfr5GBg8zYjqBSQfYmCZ7fgFNccACxS3Di0N&#10;mZJ9EIfSlOO1KeaQhDpdKr79MHl7+35RyKG+4ALF9NngIPKmkTER2K5Pa/SeO480LSqwf4wpZwX1&#10;BZBFPT5Y58oAOC9GlljMFgUQ0VmdH3NYpG67diT2kEeofOcsXoQR7rwuZL0B/em8T2Ddac/izp+d&#10;yWacbN2iPm7o4hj3uGR5nsc8RL+fC/rXX7P6CQAA//8DAFBLAwQUAAYACAAAACEAHfWToN4AAAAK&#10;AQAADwAAAGRycy9kb3ducmV2LnhtbEyPQU/DMAyF70j8h8hIu6At6WDAuqbTNIkDR7ZJXLPGtGWN&#10;UzXpWvbr8bjAzc9+ev5eth5dI87YhdqThmSmQCAV3tZUajjsX6cvIEI0ZE3jCTV8Y4B1fnuTmdT6&#10;gd7xvIul4BAKqdFQxdimUoaiQmfCzLdIfPv0nTORZVdK25mBw10j50o9SWdq4g+VaXFbYXHa9U4D&#10;hn6RqM3SlYe3y3D/Mb98De1e68nduFmBiDjGPzNc8RkdcmY6+p5sEA3rh+UzWzVMkwWIq+F3ceTh&#10;MVEg80z+r5D/AAAA//8DAFBLAQItABQABgAIAAAAIQC2gziS/gAAAOEBAAATAAAAAAAAAAAAAAAA&#10;AAAAAABbQ29udGVudF9UeXBlc10ueG1sUEsBAi0AFAAGAAgAAAAhADj9If/WAAAAlAEAAAsAAAAA&#10;AAAAAAAAAAAALwEAAF9yZWxzLy5yZWxzUEsBAi0AFAAGAAgAAAAhAJKHdmfKAQAAfQMAAA4AAAAA&#10;AAAAAAAAAAAALgIAAGRycy9lMm9Eb2MueG1sUEsBAi0AFAAGAAgAAAAhAB31k6DeAAAACgEAAA8A&#10;AAAAAAAAAAAAAAAAJAQAAGRycy9kb3ducmV2LnhtbFBLBQYAAAAABAAEAPMAAAAvBQAAAAA=&#10;"/>
          </w:pict>
        </mc:Fallback>
      </mc:AlternateContent>
    </w:r>
    <w:r>
      <w:rPr>
        <w:rFonts w:eastAsia="Times New Roman"/>
        <w:noProof/>
        <w:sz w:val="20"/>
        <w:szCs w:val="20"/>
        <w:lang w:val="en-US" w:eastAsia="id-ID"/>
      </w:rPr>
      <mc:AlternateContent>
        <mc:Choice Requires="wps">
          <w:drawing>
            <wp:anchor distT="0" distB="0" distL="114300" distR="114300" simplePos="0" relativeHeight="251659776" behindDoc="1" locked="0" layoutInCell="1" allowOverlap="1" wp14:anchorId="0BB7D74A" wp14:editId="6B31712A">
              <wp:simplePos x="0" y="0"/>
              <wp:positionH relativeFrom="column">
                <wp:posOffset>-1508760</wp:posOffset>
              </wp:positionH>
              <wp:positionV relativeFrom="paragraph">
                <wp:posOffset>-9525</wp:posOffset>
              </wp:positionV>
              <wp:extent cx="2444750" cy="1132840"/>
              <wp:effectExtent l="0" t="0" r="0" b="63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0548" w14:textId="77777777" w:rsidR="00133717" w:rsidRPr="00082D4A" w:rsidRDefault="00133717" w:rsidP="00A3523B">
                          <w:pPr>
                            <w:pStyle w:val="NoSpacing"/>
                            <w:jc w:val="right"/>
                            <w:rPr>
                              <w:color w:val="002060"/>
                              <w:sz w:val="14"/>
                              <w:szCs w:val="14"/>
                            </w:rPr>
                          </w:pPr>
                          <w:r>
                            <w:rPr>
                              <w:b/>
                              <w:color w:val="002060"/>
                              <w:sz w:val="14"/>
                              <w:szCs w:val="14"/>
                            </w:rPr>
                            <w:t xml:space="preserve">Volume </w:t>
                          </w:r>
                          <w:r w:rsidRPr="00AF1B9B">
                            <w:rPr>
                              <w:b/>
                              <w:color w:val="002060"/>
                              <w:sz w:val="14"/>
                              <w:szCs w:val="14"/>
                            </w:rPr>
                            <w:t xml:space="preserve"> </w:t>
                          </w:r>
                          <w:r w:rsidR="00A3523B">
                            <w:rPr>
                              <w:b/>
                              <w:color w:val="002060"/>
                              <w:sz w:val="14"/>
                              <w:szCs w:val="14"/>
                            </w:rPr>
                            <w:t>9  No.1</w:t>
                          </w:r>
                          <w:r w:rsidR="00A3523B">
                            <w:rPr>
                              <w:b/>
                              <w:color w:val="002060"/>
                              <w:sz w:val="14"/>
                              <w:szCs w:val="14"/>
                            </w:rPr>
                            <w:br/>
                            <w:t>Januari</w:t>
                          </w:r>
                          <w:r>
                            <w:rPr>
                              <w:b/>
                              <w:color w:val="002060"/>
                              <w:sz w:val="14"/>
                              <w:szCs w:val="14"/>
                            </w:rPr>
                            <w:t xml:space="preserve"> 201</w:t>
                          </w:r>
                          <w:r w:rsidR="00A3523B">
                            <w:rPr>
                              <w:b/>
                              <w:color w:val="002060"/>
                              <w:sz w:val="14"/>
                              <w:szCs w:val="14"/>
                            </w:rPr>
                            <w:t>7</w:t>
                          </w:r>
                          <w:r>
                            <w:rPr>
                              <w:b/>
                              <w:color w:val="002060"/>
                              <w:sz w:val="14"/>
                              <w:szCs w:val="14"/>
                            </w:rPr>
                            <w:t xml:space="preserve"> </w:t>
                          </w:r>
                          <w:r>
                            <w:rPr>
                              <w:b/>
                              <w:color w:val="002060"/>
                              <w:sz w:val="14"/>
                              <w:szCs w:val="14"/>
                            </w:rPr>
                            <w:br/>
                            <w:t>ISSN : 2085 – 1669</w:t>
                          </w:r>
                          <w:r>
                            <w:rPr>
                              <w:b/>
                              <w:color w:val="002060"/>
                              <w:sz w:val="14"/>
                              <w:szCs w:val="14"/>
                            </w:rPr>
                            <w:br/>
                            <w:t xml:space="preserve">e-ISSN : 2460 – 0288 </w:t>
                          </w:r>
                          <w:r>
                            <w:rPr>
                              <w:b/>
                              <w:color w:val="002060"/>
                              <w:sz w:val="14"/>
                              <w:szCs w:val="14"/>
                            </w:rPr>
                            <w:br/>
                          </w:r>
                          <w:r>
                            <w:rPr>
                              <w:color w:val="002060"/>
                              <w:sz w:val="14"/>
                              <w:szCs w:val="14"/>
                            </w:rPr>
                            <w:t>Website : jurnal.</w:t>
                          </w:r>
                          <w:r w:rsidRPr="0050110A">
                            <w:rPr>
                              <w:color w:val="002060"/>
                              <w:sz w:val="14"/>
                              <w:szCs w:val="14"/>
                            </w:rPr>
                            <w:t>umj.ac.id/index.php/jurtek</w:t>
                          </w:r>
                        </w:p>
                        <w:p w14:paraId="172B4F9C" w14:textId="77777777" w:rsidR="00133717" w:rsidRPr="000D362C" w:rsidRDefault="00133717" w:rsidP="00133717">
                          <w:pPr>
                            <w:pStyle w:val="NoSpacing"/>
                            <w:jc w:val="right"/>
                            <w:rPr>
                              <w:color w:val="002060"/>
                              <w:sz w:val="18"/>
                              <w:szCs w:val="18"/>
                            </w:rPr>
                          </w:pPr>
                          <w:r w:rsidRPr="00AF1B9B">
                            <w:rPr>
                              <w:color w:val="002060"/>
                              <w:sz w:val="14"/>
                              <w:szCs w:val="14"/>
                            </w:rPr>
                            <w:t xml:space="preserve"> E</w:t>
                          </w:r>
                          <w:r>
                            <w:rPr>
                              <w:color w:val="002060"/>
                              <w:sz w:val="14"/>
                              <w:szCs w:val="14"/>
                            </w:rPr>
                            <w:t>mail :  jurnalteknologi@</w:t>
                          </w:r>
                          <w:r w:rsidRPr="00AF1B9B">
                            <w:rPr>
                              <w:color w:val="002060"/>
                              <w:sz w:val="14"/>
                              <w:szCs w:val="14"/>
                            </w:rPr>
                            <w:t>umj.ac.id</w:t>
                          </w:r>
                          <w:r w:rsidRPr="000D362C">
                            <w:rPr>
                              <w:color w:val="00206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D74A" id="Text Box 33" o:spid="_x0000_s1044" type="#_x0000_t202" style="position:absolute;left:0;text-align:left;margin-left:-118.8pt;margin-top:-.75pt;width:192.5pt;height:8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0T9wEAANADAAAOAAAAZHJzL2Uyb0RvYy54bWysU21v0zAQ/o7Ef7D8naZJMzaiptPYNIQ0&#10;BtLGD3AcJ7FIfObsNim/nrPTlo59Q3yxfC9+7rnnzuvraejZTqHTYEqeLpacKSOh1qYt+ffn+3dX&#10;nDkvTC16MKrke+X49ebtm/VoC5VBB32tkBGIccVoS955b4skcbJTg3ALsMpQsAEchCcT26RGMRL6&#10;0CfZcvk+GQFriyCVc+S9m4N8E/GbRkn/tWmc8qwvOXHz8cR4VuFMNmtRtChsp+WBhvgHFoPQhoqe&#10;oO6EF2yL+hXUoCWCg8YvJAwJNI2WKvZA3aTLv7p56oRVsRcSx9mTTO7/wcrH3Tdkui75KuPMiIFm&#10;9Kwmzz7CxFaroM9oXUFpT5YS/UR+mnPs1dkHkD8cM3DbCdOqG0QYOyVq4peGl8nZ0xnHBZBq/AI1&#10;1RFbDxFoanAI4pEcjNBpTvvTbAIXSc4sz/PLCwpJiqXpKrvK4/QSURyfW3T+k4KBhUvJkYYf4cXu&#10;wflARxTHlFDNwL3u+7gAvXnhoMTgifQD45m7n6ppVuqoSgX1nvpBmNeKvgFdOsBfnI20UiV3P7cC&#10;FWf9Z0OafEhz4sx8NPKLy4wMPI9U5xFhJEGV3HM2X2/9vLdbi7rtqNI8BQM3pGOjY4dB8JnVgT6t&#10;TWz8sOJhL8/tmPXnI25+AwAA//8DAFBLAwQUAAYACAAAACEAsH85h98AAAALAQAADwAAAGRycy9k&#10;b3ducmV2LnhtbEyPTU/DMAyG70j8h8hI3LZko2tZaTohEFcQ40PiljVeW9E4VZOt5d/PO43ba/nR&#10;68fFZnKdOOIQWk8aFnMFAqnytqVaw+fHy+weRIiGrOk8oYY/DLApr68Kk1s/0jset7EWXEIhNxqa&#10;GPtcylA16EyY+x6Jd3s/OBN5HGppBzNyuevkUqlUOtMSX2hMj08NVr/bg9Pw9br/+U7UW/3sVv3o&#10;JyXJraXWtzfT4wOIiFO8wHDWZ3Uo2WnnD2SD6DTMlndZyiynxQrEmUiyBMSOQ5auQZaF/P9DeQIA&#10;AP//AwBQSwECLQAUAAYACAAAACEAtoM4kv4AAADhAQAAEwAAAAAAAAAAAAAAAAAAAAAAW0NvbnRl&#10;bnRfVHlwZXNdLnhtbFBLAQItABQABgAIAAAAIQA4/SH/1gAAAJQBAAALAAAAAAAAAAAAAAAAAC8B&#10;AABfcmVscy8ucmVsc1BLAQItABQABgAIAAAAIQA8VE0T9wEAANADAAAOAAAAAAAAAAAAAAAAAC4C&#10;AABkcnMvZTJvRG9jLnhtbFBLAQItABQABgAIAAAAIQCwfzmH3wAAAAsBAAAPAAAAAAAAAAAAAAAA&#10;AFEEAABkcnMvZG93bnJldi54bWxQSwUGAAAAAAQABADzAAAAXQUAAAAA&#10;" filled="f" stroked="f">
              <v:textbox>
                <w:txbxContent>
                  <w:p w14:paraId="0B640548" w14:textId="77777777" w:rsidR="00133717" w:rsidRPr="00082D4A" w:rsidRDefault="00133717" w:rsidP="00A3523B">
                    <w:pPr>
                      <w:pStyle w:val="NoSpacing"/>
                      <w:jc w:val="right"/>
                      <w:rPr>
                        <w:color w:val="002060"/>
                        <w:sz w:val="14"/>
                        <w:szCs w:val="14"/>
                      </w:rPr>
                    </w:pPr>
                    <w:r>
                      <w:rPr>
                        <w:b/>
                        <w:color w:val="002060"/>
                        <w:sz w:val="14"/>
                        <w:szCs w:val="14"/>
                      </w:rPr>
                      <w:t xml:space="preserve">Volume </w:t>
                    </w:r>
                    <w:r w:rsidRPr="00AF1B9B">
                      <w:rPr>
                        <w:b/>
                        <w:color w:val="002060"/>
                        <w:sz w:val="14"/>
                        <w:szCs w:val="14"/>
                      </w:rPr>
                      <w:t xml:space="preserve"> </w:t>
                    </w:r>
                    <w:r w:rsidR="00A3523B">
                      <w:rPr>
                        <w:b/>
                        <w:color w:val="002060"/>
                        <w:sz w:val="14"/>
                        <w:szCs w:val="14"/>
                      </w:rPr>
                      <w:t>9  No.1</w:t>
                    </w:r>
                    <w:r w:rsidR="00A3523B">
                      <w:rPr>
                        <w:b/>
                        <w:color w:val="002060"/>
                        <w:sz w:val="14"/>
                        <w:szCs w:val="14"/>
                      </w:rPr>
                      <w:br/>
                      <w:t>Januari</w:t>
                    </w:r>
                    <w:r>
                      <w:rPr>
                        <w:b/>
                        <w:color w:val="002060"/>
                        <w:sz w:val="14"/>
                        <w:szCs w:val="14"/>
                      </w:rPr>
                      <w:t xml:space="preserve"> 201</w:t>
                    </w:r>
                    <w:r w:rsidR="00A3523B">
                      <w:rPr>
                        <w:b/>
                        <w:color w:val="002060"/>
                        <w:sz w:val="14"/>
                        <w:szCs w:val="14"/>
                      </w:rPr>
                      <w:t>7</w:t>
                    </w:r>
                    <w:r>
                      <w:rPr>
                        <w:b/>
                        <w:color w:val="002060"/>
                        <w:sz w:val="14"/>
                        <w:szCs w:val="14"/>
                      </w:rPr>
                      <w:t xml:space="preserve"> </w:t>
                    </w:r>
                    <w:r>
                      <w:rPr>
                        <w:b/>
                        <w:color w:val="002060"/>
                        <w:sz w:val="14"/>
                        <w:szCs w:val="14"/>
                      </w:rPr>
                      <w:br/>
                      <w:t>ISSN : 2085 – 1669</w:t>
                    </w:r>
                    <w:r>
                      <w:rPr>
                        <w:b/>
                        <w:color w:val="002060"/>
                        <w:sz w:val="14"/>
                        <w:szCs w:val="14"/>
                      </w:rPr>
                      <w:br/>
                      <w:t xml:space="preserve">e-ISSN : 2460 – 0288 </w:t>
                    </w:r>
                    <w:r>
                      <w:rPr>
                        <w:b/>
                        <w:color w:val="002060"/>
                        <w:sz w:val="14"/>
                        <w:szCs w:val="14"/>
                      </w:rPr>
                      <w:br/>
                    </w:r>
                    <w:r>
                      <w:rPr>
                        <w:color w:val="002060"/>
                        <w:sz w:val="14"/>
                        <w:szCs w:val="14"/>
                      </w:rPr>
                      <w:t>Website : jurnal.</w:t>
                    </w:r>
                    <w:r w:rsidRPr="0050110A">
                      <w:rPr>
                        <w:color w:val="002060"/>
                        <w:sz w:val="14"/>
                        <w:szCs w:val="14"/>
                      </w:rPr>
                      <w:t>umj.ac.id/index.php/jurtek</w:t>
                    </w:r>
                  </w:p>
                  <w:p w14:paraId="172B4F9C" w14:textId="77777777" w:rsidR="00133717" w:rsidRPr="000D362C" w:rsidRDefault="00133717" w:rsidP="00133717">
                    <w:pPr>
                      <w:pStyle w:val="NoSpacing"/>
                      <w:jc w:val="right"/>
                      <w:rPr>
                        <w:color w:val="002060"/>
                        <w:sz w:val="18"/>
                        <w:szCs w:val="18"/>
                      </w:rPr>
                    </w:pPr>
                    <w:r w:rsidRPr="00AF1B9B">
                      <w:rPr>
                        <w:color w:val="002060"/>
                        <w:sz w:val="14"/>
                        <w:szCs w:val="14"/>
                      </w:rPr>
                      <w:t xml:space="preserve"> E</w:t>
                    </w:r>
                    <w:r>
                      <w:rPr>
                        <w:color w:val="002060"/>
                        <w:sz w:val="14"/>
                        <w:szCs w:val="14"/>
                      </w:rPr>
                      <w:t>mail :  jurnalteknologi@</w:t>
                    </w:r>
                    <w:r w:rsidRPr="00AF1B9B">
                      <w:rPr>
                        <w:color w:val="002060"/>
                        <w:sz w:val="14"/>
                        <w:szCs w:val="14"/>
                      </w:rPr>
                      <w:t>umj.ac.id</w:t>
                    </w:r>
                    <w:r w:rsidRPr="000D362C">
                      <w:rPr>
                        <w:color w:val="002060"/>
                        <w:sz w:val="18"/>
                        <w:szCs w:val="18"/>
                      </w:rPr>
                      <w:t xml:space="preserve"> </w:t>
                    </w:r>
                  </w:p>
                </w:txbxContent>
              </v:textbox>
            </v:shape>
          </w:pict>
        </mc:Fallback>
      </mc:AlternateContent>
    </w:r>
    <w:r w:rsidR="00F208FA">
      <w:rPr>
        <w:rFonts w:eastAsia="Times New Roman"/>
        <w:noProof/>
        <w:sz w:val="20"/>
        <w:szCs w:val="20"/>
        <w:lang w:val="en-US"/>
      </w:rPr>
      <w:drawing>
        <wp:inline distT="0" distB="0" distL="0" distR="0" wp14:anchorId="26CAF372" wp14:editId="52EA33C8">
          <wp:extent cx="2790825" cy="1085850"/>
          <wp:effectExtent l="19050" t="0" r="9525" b="0"/>
          <wp:docPr id="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srcRect r="2438"/>
                  <a:stretch>
                    <a:fillRect/>
                  </a:stretch>
                </pic:blipFill>
                <pic:spPr bwMode="auto">
                  <a:xfrm>
                    <a:off x="0" y="0"/>
                    <a:ext cx="2790825" cy="1085850"/>
                  </a:xfrm>
                  <a:prstGeom prst="rect">
                    <a:avLst/>
                  </a:prstGeom>
                  <a:noFill/>
                  <a:ln w="9525">
                    <a:noFill/>
                    <a:miter lim="800000"/>
                    <a:headEnd/>
                    <a:tailEnd/>
                  </a:ln>
                </pic:spPr>
              </pic:pic>
            </a:graphicData>
          </a:graphic>
        </wp:inline>
      </w:drawing>
    </w:r>
  </w:p>
  <w:p w14:paraId="0B44CD65" w14:textId="77777777" w:rsidR="00133717" w:rsidRPr="00133717" w:rsidRDefault="00133717" w:rsidP="00133717">
    <w:pPr>
      <w:tabs>
        <w:tab w:val="center" w:pos="4680"/>
        <w:tab w:val="right" w:pos="9360"/>
      </w:tabs>
      <w:spacing w:after="0" w:line="240" w:lineRule="auto"/>
      <w:rPr>
        <w:rFonts w:eastAsia="Times New Roman"/>
        <w:sz w:val="20"/>
        <w:szCs w:val="20"/>
        <w:lang w:eastAsia="id-ID"/>
      </w:rPr>
    </w:pPr>
  </w:p>
  <w:p w14:paraId="6988449A" w14:textId="77777777" w:rsidR="00133717" w:rsidRPr="00133717" w:rsidRDefault="00133717" w:rsidP="00133717">
    <w:pPr>
      <w:tabs>
        <w:tab w:val="center" w:pos="4680"/>
        <w:tab w:val="right" w:pos="9360"/>
      </w:tabs>
      <w:spacing w:after="0" w:line="240" w:lineRule="auto"/>
      <w:rPr>
        <w:rFonts w:eastAsia="Times New Roman"/>
        <w:sz w:val="20"/>
        <w:szCs w:val="20"/>
        <w:lang w:eastAsia="id-ID"/>
      </w:rPr>
    </w:pPr>
  </w:p>
  <w:p w14:paraId="2BBCA888" w14:textId="77777777" w:rsidR="00133717" w:rsidRPr="00133717" w:rsidRDefault="00133717" w:rsidP="00133717">
    <w:pPr>
      <w:tabs>
        <w:tab w:val="center" w:pos="4680"/>
        <w:tab w:val="right" w:pos="9360"/>
      </w:tabs>
      <w:spacing w:after="0" w:line="240" w:lineRule="auto"/>
      <w:rPr>
        <w:rFonts w:eastAsia="Times New Roman"/>
        <w:sz w:val="20"/>
        <w:szCs w:val="20"/>
        <w:lang w:eastAsia="id-ID"/>
      </w:rPr>
    </w:pPr>
  </w:p>
  <w:p w14:paraId="7F9A220C" w14:textId="77777777" w:rsidR="00133717" w:rsidRPr="00133717" w:rsidRDefault="00133717" w:rsidP="00133717">
    <w:pPr>
      <w:tabs>
        <w:tab w:val="center" w:pos="4680"/>
        <w:tab w:val="right" w:pos="9360"/>
      </w:tabs>
      <w:spacing w:after="0" w:line="240" w:lineRule="auto"/>
      <w:rPr>
        <w:rFonts w:eastAsia="Times New Roman"/>
        <w:sz w:val="20"/>
        <w:szCs w:val="20"/>
        <w:lang w:eastAsia="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7C3"/>
    <w:multiLevelType w:val="hybridMultilevel"/>
    <w:tmpl w:val="90569DCE"/>
    <w:lvl w:ilvl="0" w:tplc="78364348">
      <w:start w:val="5"/>
      <w:numFmt w:val="decimal"/>
      <w:lvlText w:val="%1."/>
      <w:lvlJc w:val="left"/>
      <w:pPr>
        <w:ind w:left="6236" w:hanging="360"/>
      </w:pPr>
      <w:rPr>
        <w:rFonts w:hint="default"/>
      </w:rPr>
    </w:lvl>
    <w:lvl w:ilvl="1" w:tplc="04090019" w:tentative="1">
      <w:start w:val="1"/>
      <w:numFmt w:val="lowerLetter"/>
      <w:lvlText w:val="%2."/>
      <w:lvlJc w:val="left"/>
      <w:pPr>
        <w:ind w:left="6956" w:hanging="360"/>
      </w:pPr>
    </w:lvl>
    <w:lvl w:ilvl="2" w:tplc="0409001B" w:tentative="1">
      <w:start w:val="1"/>
      <w:numFmt w:val="lowerRoman"/>
      <w:lvlText w:val="%3."/>
      <w:lvlJc w:val="right"/>
      <w:pPr>
        <w:ind w:left="7676" w:hanging="180"/>
      </w:pPr>
    </w:lvl>
    <w:lvl w:ilvl="3" w:tplc="0409000F" w:tentative="1">
      <w:start w:val="1"/>
      <w:numFmt w:val="decimal"/>
      <w:lvlText w:val="%4."/>
      <w:lvlJc w:val="left"/>
      <w:pPr>
        <w:ind w:left="8396" w:hanging="360"/>
      </w:pPr>
    </w:lvl>
    <w:lvl w:ilvl="4" w:tplc="04090019" w:tentative="1">
      <w:start w:val="1"/>
      <w:numFmt w:val="lowerLetter"/>
      <w:lvlText w:val="%5."/>
      <w:lvlJc w:val="left"/>
      <w:pPr>
        <w:ind w:left="9116" w:hanging="360"/>
      </w:pPr>
    </w:lvl>
    <w:lvl w:ilvl="5" w:tplc="0409001B" w:tentative="1">
      <w:start w:val="1"/>
      <w:numFmt w:val="lowerRoman"/>
      <w:lvlText w:val="%6."/>
      <w:lvlJc w:val="right"/>
      <w:pPr>
        <w:ind w:left="9836" w:hanging="180"/>
      </w:pPr>
    </w:lvl>
    <w:lvl w:ilvl="6" w:tplc="0409000F" w:tentative="1">
      <w:start w:val="1"/>
      <w:numFmt w:val="decimal"/>
      <w:lvlText w:val="%7."/>
      <w:lvlJc w:val="left"/>
      <w:pPr>
        <w:ind w:left="10556" w:hanging="360"/>
      </w:pPr>
    </w:lvl>
    <w:lvl w:ilvl="7" w:tplc="04090019" w:tentative="1">
      <w:start w:val="1"/>
      <w:numFmt w:val="lowerLetter"/>
      <w:lvlText w:val="%8."/>
      <w:lvlJc w:val="left"/>
      <w:pPr>
        <w:ind w:left="11276" w:hanging="360"/>
      </w:pPr>
    </w:lvl>
    <w:lvl w:ilvl="8" w:tplc="0409001B" w:tentative="1">
      <w:start w:val="1"/>
      <w:numFmt w:val="lowerRoman"/>
      <w:lvlText w:val="%9."/>
      <w:lvlJc w:val="right"/>
      <w:pPr>
        <w:ind w:left="11996" w:hanging="180"/>
      </w:pPr>
    </w:lvl>
  </w:abstractNum>
  <w:abstractNum w:abstractNumId="1" w15:restartNumberingAfterBreak="0">
    <w:nsid w:val="07A74E1C"/>
    <w:multiLevelType w:val="hybridMultilevel"/>
    <w:tmpl w:val="DA44F368"/>
    <w:lvl w:ilvl="0" w:tplc="DD7807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06BD"/>
    <w:multiLevelType w:val="hybridMultilevel"/>
    <w:tmpl w:val="3D844F74"/>
    <w:lvl w:ilvl="0" w:tplc="4DF2A54C">
      <w:start w:val="1"/>
      <w:numFmt w:val="decimal"/>
      <w:lvlText w:val="%1."/>
      <w:lvlJc w:val="left"/>
      <w:pPr>
        <w:tabs>
          <w:tab w:val="num" w:pos="720"/>
        </w:tabs>
        <w:ind w:left="720" w:hanging="360"/>
      </w:pPr>
      <w:rPr>
        <w:rFonts w:ascii="Times New Roman" w:eastAsia="Times New Roman" w:hAnsi="Times New Roman" w:cs="Times New Roman"/>
      </w:rPr>
    </w:lvl>
    <w:lvl w:ilvl="1" w:tplc="A35A49CE">
      <w:start w:val="1"/>
      <w:numFmt w:val="lowerLetter"/>
      <w:lvlText w:val="%2."/>
      <w:lvlJc w:val="left"/>
      <w:pPr>
        <w:tabs>
          <w:tab w:val="num" w:pos="1440"/>
        </w:tabs>
        <w:ind w:left="1440" w:hanging="360"/>
      </w:pPr>
    </w:lvl>
    <w:lvl w:ilvl="2" w:tplc="77D8F4F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E5D2659"/>
    <w:multiLevelType w:val="hybridMultilevel"/>
    <w:tmpl w:val="7932E560"/>
    <w:lvl w:ilvl="0" w:tplc="10C497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44EA6"/>
    <w:multiLevelType w:val="hybridMultilevel"/>
    <w:tmpl w:val="E41EEE86"/>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AE542F"/>
    <w:multiLevelType w:val="hybridMultilevel"/>
    <w:tmpl w:val="66B0D2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61C95"/>
    <w:multiLevelType w:val="hybridMultilevel"/>
    <w:tmpl w:val="12849854"/>
    <w:lvl w:ilvl="0" w:tplc="6148749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D06B4"/>
    <w:multiLevelType w:val="hybridMultilevel"/>
    <w:tmpl w:val="CCF0C32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3434721E"/>
    <w:multiLevelType w:val="hybridMultilevel"/>
    <w:tmpl w:val="01C088D0"/>
    <w:lvl w:ilvl="0" w:tplc="11CAC75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3C2760D6"/>
    <w:multiLevelType w:val="hybridMultilevel"/>
    <w:tmpl w:val="DC58980A"/>
    <w:lvl w:ilvl="0" w:tplc="45C29C3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131AAF"/>
    <w:multiLevelType w:val="hybridMultilevel"/>
    <w:tmpl w:val="E4C4E950"/>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4D8B2282"/>
    <w:multiLevelType w:val="hybridMultilevel"/>
    <w:tmpl w:val="1E0E8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43D31"/>
    <w:multiLevelType w:val="hybridMultilevel"/>
    <w:tmpl w:val="0E4C0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A81B87"/>
    <w:multiLevelType w:val="hybridMultilevel"/>
    <w:tmpl w:val="12ACAD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5B6E53"/>
    <w:multiLevelType w:val="hybridMultilevel"/>
    <w:tmpl w:val="5FA8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EC7C84"/>
    <w:multiLevelType w:val="hybridMultilevel"/>
    <w:tmpl w:val="535080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4FA5E42"/>
    <w:multiLevelType w:val="hybridMultilevel"/>
    <w:tmpl w:val="9642EB2E"/>
    <w:lvl w:ilvl="0" w:tplc="0409000D">
      <w:start w:val="1"/>
      <w:numFmt w:val="bullet"/>
      <w:lvlText w:val=""/>
      <w:lvlJc w:val="left"/>
      <w:pPr>
        <w:tabs>
          <w:tab w:val="num" w:pos="2700"/>
        </w:tabs>
        <w:ind w:left="2700" w:hanging="360"/>
      </w:pPr>
      <w:rPr>
        <w:rFonts w:ascii="Wingdings" w:hAnsi="Wingdings" w:hint="default"/>
      </w:rPr>
    </w:lvl>
    <w:lvl w:ilvl="1" w:tplc="04090003">
      <w:start w:val="1"/>
      <w:numFmt w:val="bullet"/>
      <w:lvlText w:val="o"/>
      <w:lvlJc w:val="left"/>
      <w:pPr>
        <w:tabs>
          <w:tab w:val="num" w:pos="3420"/>
        </w:tabs>
        <w:ind w:left="3420" w:hanging="360"/>
      </w:pPr>
      <w:rPr>
        <w:rFonts w:ascii="Courier New" w:hAnsi="Courier New" w:cs="Courier New" w:hint="default"/>
      </w:rPr>
    </w:lvl>
    <w:lvl w:ilvl="2" w:tplc="04090005">
      <w:start w:val="1"/>
      <w:numFmt w:val="bullet"/>
      <w:lvlText w:val=""/>
      <w:lvlJc w:val="left"/>
      <w:pPr>
        <w:tabs>
          <w:tab w:val="num" w:pos="4140"/>
        </w:tabs>
        <w:ind w:left="4140" w:hanging="360"/>
      </w:pPr>
      <w:rPr>
        <w:rFonts w:ascii="Wingdings" w:hAnsi="Wingdings" w:hint="default"/>
      </w:rPr>
    </w:lvl>
    <w:lvl w:ilvl="3" w:tplc="04090001">
      <w:start w:val="1"/>
      <w:numFmt w:val="bullet"/>
      <w:lvlText w:val=""/>
      <w:lvlJc w:val="left"/>
      <w:pPr>
        <w:tabs>
          <w:tab w:val="num" w:pos="4860"/>
        </w:tabs>
        <w:ind w:left="4860" w:hanging="360"/>
      </w:pPr>
      <w:rPr>
        <w:rFonts w:ascii="Symbol" w:hAnsi="Symbol" w:hint="default"/>
      </w:rPr>
    </w:lvl>
    <w:lvl w:ilvl="4" w:tplc="04090003">
      <w:start w:val="1"/>
      <w:numFmt w:val="bullet"/>
      <w:lvlText w:val="o"/>
      <w:lvlJc w:val="left"/>
      <w:pPr>
        <w:tabs>
          <w:tab w:val="num" w:pos="5580"/>
        </w:tabs>
        <w:ind w:left="5580" w:hanging="360"/>
      </w:pPr>
      <w:rPr>
        <w:rFonts w:ascii="Courier New" w:hAnsi="Courier New" w:cs="Courier New" w:hint="default"/>
      </w:rPr>
    </w:lvl>
    <w:lvl w:ilvl="5" w:tplc="04090005">
      <w:start w:val="1"/>
      <w:numFmt w:val="bullet"/>
      <w:lvlText w:val=""/>
      <w:lvlJc w:val="left"/>
      <w:pPr>
        <w:tabs>
          <w:tab w:val="num" w:pos="6300"/>
        </w:tabs>
        <w:ind w:left="6300" w:hanging="360"/>
      </w:pPr>
      <w:rPr>
        <w:rFonts w:ascii="Wingdings" w:hAnsi="Wingdings" w:hint="default"/>
      </w:rPr>
    </w:lvl>
    <w:lvl w:ilvl="6" w:tplc="04090001">
      <w:start w:val="1"/>
      <w:numFmt w:val="bullet"/>
      <w:lvlText w:val=""/>
      <w:lvlJc w:val="left"/>
      <w:pPr>
        <w:tabs>
          <w:tab w:val="num" w:pos="7020"/>
        </w:tabs>
        <w:ind w:left="7020" w:hanging="360"/>
      </w:pPr>
      <w:rPr>
        <w:rFonts w:ascii="Symbol" w:hAnsi="Symbol" w:hint="default"/>
      </w:rPr>
    </w:lvl>
    <w:lvl w:ilvl="7" w:tplc="04090003">
      <w:start w:val="1"/>
      <w:numFmt w:val="bullet"/>
      <w:lvlText w:val="o"/>
      <w:lvlJc w:val="left"/>
      <w:pPr>
        <w:tabs>
          <w:tab w:val="num" w:pos="7740"/>
        </w:tabs>
        <w:ind w:left="7740" w:hanging="360"/>
      </w:pPr>
      <w:rPr>
        <w:rFonts w:ascii="Courier New" w:hAnsi="Courier New" w:cs="Courier New" w:hint="default"/>
      </w:rPr>
    </w:lvl>
    <w:lvl w:ilvl="8" w:tplc="04090005">
      <w:start w:val="1"/>
      <w:numFmt w:val="bullet"/>
      <w:lvlText w:val=""/>
      <w:lvlJc w:val="left"/>
      <w:pPr>
        <w:tabs>
          <w:tab w:val="num" w:pos="8460"/>
        </w:tabs>
        <w:ind w:left="8460" w:hanging="360"/>
      </w:pPr>
      <w:rPr>
        <w:rFonts w:ascii="Wingdings" w:hAnsi="Wingdings" w:hint="default"/>
      </w:rPr>
    </w:lvl>
  </w:abstractNum>
  <w:abstractNum w:abstractNumId="17" w15:restartNumberingAfterBreak="0">
    <w:nsid w:val="778F07E6"/>
    <w:multiLevelType w:val="hybridMultilevel"/>
    <w:tmpl w:val="DBA86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2967B7"/>
    <w:multiLevelType w:val="hybridMultilevel"/>
    <w:tmpl w:val="D4FEA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D4313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4"/>
  </w:num>
  <w:num w:numId="4">
    <w:abstractNumId w:val="14"/>
  </w:num>
  <w:num w:numId="5">
    <w:abstractNumId w:val="3"/>
  </w:num>
  <w:num w:numId="6">
    <w:abstractNumId w:val="0"/>
  </w:num>
  <w:num w:numId="7">
    <w:abstractNumId w:val="1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8"/>
  </w:num>
  <w:num w:numId="11">
    <w:abstractNumId w:val="13"/>
  </w:num>
  <w:num w:numId="12">
    <w:abstractNumId w:val="6"/>
  </w:num>
  <w:num w:numId="13">
    <w:abstractNumId w:val="5"/>
  </w:num>
  <w:num w:numId="14">
    <w:abstractNumId w:val="9"/>
  </w:num>
  <w:num w:numId="15">
    <w:abstractNumId w:val="17"/>
  </w:num>
  <w:num w:numId="16">
    <w:abstractNumId w:val="8"/>
  </w:num>
  <w:num w:numId="17">
    <w:abstractNumId w:val="15"/>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97"/>
    <w:rsid w:val="00000F65"/>
    <w:rsid w:val="0001448D"/>
    <w:rsid w:val="00023745"/>
    <w:rsid w:val="000424FB"/>
    <w:rsid w:val="0004419E"/>
    <w:rsid w:val="00045433"/>
    <w:rsid w:val="0005189C"/>
    <w:rsid w:val="00055BCD"/>
    <w:rsid w:val="00074BE1"/>
    <w:rsid w:val="0009340D"/>
    <w:rsid w:val="00095A71"/>
    <w:rsid w:val="00095D71"/>
    <w:rsid w:val="000C1BD7"/>
    <w:rsid w:val="000E5548"/>
    <w:rsid w:val="000F3361"/>
    <w:rsid w:val="001251D0"/>
    <w:rsid w:val="00133717"/>
    <w:rsid w:val="001427A7"/>
    <w:rsid w:val="001429B7"/>
    <w:rsid w:val="00144F8C"/>
    <w:rsid w:val="001924FC"/>
    <w:rsid w:val="001B7A22"/>
    <w:rsid w:val="001C1323"/>
    <w:rsid w:val="001C2D4C"/>
    <w:rsid w:val="001C52A1"/>
    <w:rsid w:val="001C7416"/>
    <w:rsid w:val="001D1C35"/>
    <w:rsid w:val="00204461"/>
    <w:rsid w:val="00204D48"/>
    <w:rsid w:val="0021073D"/>
    <w:rsid w:val="0021408F"/>
    <w:rsid w:val="002320B1"/>
    <w:rsid w:val="002366AE"/>
    <w:rsid w:val="0026391A"/>
    <w:rsid w:val="00273961"/>
    <w:rsid w:val="00275711"/>
    <w:rsid w:val="00286A32"/>
    <w:rsid w:val="00293711"/>
    <w:rsid w:val="002960E8"/>
    <w:rsid w:val="002A3FE5"/>
    <w:rsid w:val="002B63FF"/>
    <w:rsid w:val="002C081C"/>
    <w:rsid w:val="002C6523"/>
    <w:rsid w:val="002D08BB"/>
    <w:rsid w:val="002D1FEC"/>
    <w:rsid w:val="002E1E28"/>
    <w:rsid w:val="002F7994"/>
    <w:rsid w:val="0030561E"/>
    <w:rsid w:val="00307853"/>
    <w:rsid w:val="00320717"/>
    <w:rsid w:val="003357E4"/>
    <w:rsid w:val="00344DAF"/>
    <w:rsid w:val="00352A91"/>
    <w:rsid w:val="003547C8"/>
    <w:rsid w:val="00367EB1"/>
    <w:rsid w:val="00372964"/>
    <w:rsid w:val="00377CD0"/>
    <w:rsid w:val="00397256"/>
    <w:rsid w:val="003A3123"/>
    <w:rsid w:val="003A70D5"/>
    <w:rsid w:val="003B3AAF"/>
    <w:rsid w:val="003D7267"/>
    <w:rsid w:val="003F0116"/>
    <w:rsid w:val="003F2AB0"/>
    <w:rsid w:val="003F5495"/>
    <w:rsid w:val="004028C1"/>
    <w:rsid w:val="0041058E"/>
    <w:rsid w:val="00423FB3"/>
    <w:rsid w:val="00441E8B"/>
    <w:rsid w:val="00445DDD"/>
    <w:rsid w:val="004468E3"/>
    <w:rsid w:val="004548BF"/>
    <w:rsid w:val="00471CCF"/>
    <w:rsid w:val="00475703"/>
    <w:rsid w:val="004825F6"/>
    <w:rsid w:val="00490F2D"/>
    <w:rsid w:val="004A3143"/>
    <w:rsid w:val="004F316C"/>
    <w:rsid w:val="005142B3"/>
    <w:rsid w:val="00530BA0"/>
    <w:rsid w:val="00557F72"/>
    <w:rsid w:val="005647EE"/>
    <w:rsid w:val="005725B7"/>
    <w:rsid w:val="005747B1"/>
    <w:rsid w:val="00583096"/>
    <w:rsid w:val="00596C31"/>
    <w:rsid w:val="005979C9"/>
    <w:rsid w:val="005B031A"/>
    <w:rsid w:val="005B0718"/>
    <w:rsid w:val="005B3D63"/>
    <w:rsid w:val="005C503D"/>
    <w:rsid w:val="005D2B3E"/>
    <w:rsid w:val="005D74F0"/>
    <w:rsid w:val="005E383F"/>
    <w:rsid w:val="005F1D8E"/>
    <w:rsid w:val="006249B5"/>
    <w:rsid w:val="00627E88"/>
    <w:rsid w:val="00630839"/>
    <w:rsid w:val="006472C3"/>
    <w:rsid w:val="0067268F"/>
    <w:rsid w:val="006907EF"/>
    <w:rsid w:val="00695504"/>
    <w:rsid w:val="006C62B1"/>
    <w:rsid w:val="006D1C55"/>
    <w:rsid w:val="006E10ED"/>
    <w:rsid w:val="006E3019"/>
    <w:rsid w:val="006E343D"/>
    <w:rsid w:val="006E6370"/>
    <w:rsid w:val="00706396"/>
    <w:rsid w:val="00732C73"/>
    <w:rsid w:val="00740274"/>
    <w:rsid w:val="0074123B"/>
    <w:rsid w:val="00757B74"/>
    <w:rsid w:val="007717ED"/>
    <w:rsid w:val="0078170B"/>
    <w:rsid w:val="00794133"/>
    <w:rsid w:val="007A7D14"/>
    <w:rsid w:val="007B74BB"/>
    <w:rsid w:val="007D1907"/>
    <w:rsid w:val="007D2CD6"/>
    <w:rsid w:val="007D4BF0"/>
    <w:rsid w:val="007E408D"/>
    <w:rsid w:val="007F1FED"/>
    <w:rsid w:val="007F564E"/>
    <w:rsid w:val="00803A87"/>
    <w:rsid w:val="00821E17"/>
    <w:rsid w:val="00833415"/>
    <w:rsid w:val="008608B7"/>
    <w:rsid w:val="00891B0C"/>
    <w:rsid w:val="008B7697"/>
    <w:rsid w:val="008D74F2"/>
    <w:rsid w:val="008F38D6"/>
    <w:rsid w:val="008F6D9C"/>
    <w:rsid w:val="00903066"/>
    <w:rsid w:val="009146AE"/>
    <w:rsid w:val="00942120"/>
    <w:rsid w:val="00944B0A"/>
    <w:rsid w:val="0095177A"/>
    <w:rsid w:val="009561CA"/>
    <w:rsid w:val="00957A19"/>
    <w:rsid w:val="00982DCE"/>
    <w:rsid w:val="00994A3B"/>
    <w:rsid w:val="009A133E"/>
    <w:rsid w:val="009A1F36"/>
    <w:rsid w:val="009D67A8"/>
    <w:rsid w:val="009F397B"/>
    <w:rsid w:val="009F4A60"/>
    <w:rsid w:val="00A02960"/>
    <w:rsid w:val="00A21436"/>
    <w:rsid w:val="00A22006"/>
    <w:rsid w:val="00A30736"/>
    <w:rsid w:val="00A30D18"/>
    <w:rsid w:val="00A3523B"/>
    <w:rsid w:val="00A36752"/>
    <w:rsid w:val="00A51FB9"/>
    <w:rsid w:val="00A71B00"/>
    <w:rsid w:val="00A80C5F"/>
    <w:rsid w:val="00A94CC9"/>
    <w:rsid w:val="00AA1162"/>
    <w:rsid w:val="00AD4C25"/>
    <w:rsid w:val="00AD7F0B"/>
    <w:rsid w:val="00AE4265"/>
    <w:rsid w:val="00AF0F17"/>
    <w:rsid w:val="00B13600"/>
    <w:rsid w:val="00B223F0"/>
    <w:rsid w:val="00B26A72"/>
    <w:rsid w:val="00B316E3"/>
    <w:rsid w:val="00B342C6"/>
    <w:rsid w:val="00B5506F"/>
    <w:rsid w:val="00B76AD3"/>
    <w:rsid w:val="00B8040E"/>
    <w:rsid w:val="00B82517"/>
    <w:rsid w:val="00B83FC0"/>
    <w:rsid w:val="00B92E4B"/>
    <w:rsid w:val="00B930DF"/>
    <w:rsid w:val="00BB2E6C"/>
    <w:rsid w:val="00BB6C2D"/>
    <w:rsid w:val="00BB7EF0"/>
    <w:rsid w:val="00BC7873"/>
    <w:rsid w:val="00BD35C2"/>
    <w:rsid w:val="00BE36DC"/>
    <w:rsid w:val="00C01591"/>
    <w:rsid w:val="00C01B35"/>
    <w:rsid w:val="00C04C9E"/>
    <w:rsid w:val="00C0511D"/>
    <w:rsid w:val="00C105C7"/>
    <w:rsid w:val="00C12C26"/>
    <w:rsid w:val="00C21D2B"/>
    <w:rsid w:val="00C313F9"/>
    <w:rsid w:val="00C4061B"/>
    <w:rsid w:val="00C512CF"/>
    <w:rsid w:val="00C7187E"/>
    <w:rsid w:val="00C740E1"/>
    <w:rsid w:val="00C77707"/>
    <w:rsid w:val="00CA7105"/>
    <w:rsid w:val="00CB7CF0"/>
    <w:rsid w:val="00CE1E04"/>
    <w:rsid w:val="00CF1C27"/>
    <w:rsid w:val="00CF1F07"/>
    <w:rsid w:val="00D136A1"/>
    <w:rsid w:val="00D17039"/>
    <w:rsid w:val="00D30C7B"/>
    <w:rsid w:val="00D46F64"/>
    <w:rsid w:val="00D50BFA"/>
    <w:rsid w:val="00D74BC2"/>
    <w:rsid w:val="00D8587A"/>
    <w:rsid w:val="00D9424A"/>
    <w:rsid w:val="00DA2F32"/>
    <w:rsid w:val="00DA3BDE"/>
    <w:rsid w:val="00DB6EE1"/>
    <w:rsid w:val="00DC22E2"/>
    <w:rsid w:val="00DC3ED0"/>
    <w:rsid w:val="00DE7A9F"/>
    <w:rsid w:val="00E119DF"/>
    <w:rsid w:val="00E11B05"/>
    <w:rsid w:val="00E319F0"/>
    <w:rsid w:val="00E9732C"/>
    <w:rsid w:val="00EA01CD"/>
    <w:rsid w:val="00EA381C"/>
    <w:rsid w:val="00EB0C39"/>
    <w:rsid w:val="00EB2F94"/>
    <w:rsid w:val="00EB4400"/>
    <w:rsid w:val="00EB5768"/>
    <w:rsid w:val="00EC1AAE"/>
    <w:rsid w:val="00EE7DFE"/>
    <w:rsid w:val="00EF2E19"/>
    <w:rsid w:val="00EF5131"/>
    <w:rsid w:val="00F03117"/>
    <w:rsid w:val="00F208FA"/>
    <w:rsid w:val="00F20CCF"/>
    <w:rsid w:val="00F21C3B"/>
    <w:rsid w:val="00F236F4"/>
    <w:rsid w:val="00F2587A"/>
    <w:rsid w:val="00F32E90"/>
    <w:rsid w:val="00F379FB"/>
    <w:rsid w:val="00F406EC"/>
    <w:rsid w:val="00F46928"/>
    <w:rsid w:val="00F50E39"/>
    <w:rsid w:val="00F55E68"/>
    <w:rsid w:val="00F56AA2"/>
    <w:rsid w:val="00F60C89"/>
    <w:rsid w:val="00F63372"/>
    <w:rsid w:val="00F73031"/>
    <w:rsid w:val="00F76DCB"/>
    <w:rsid w:val="00F8065F"/>
    <w:rsid w:val="00F92732"/>
    <w:rsid w:val="00FB4D65"/>
    <w:rsid w:val="00FB6DEF"/>
    <w:rsid w:val="00FC2CD5"/>
    <w:rsid w:val="00FD662D"/>
    <w:rsid w:val="00FE0BE1"/>
    <w:rsid w:val="00FF6153"/>
    <w:rsid w:val="00FF6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35E92"/>
  <w15:docId w15:val="{97021944-008B-4DA5-8477-5A2A9778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697"/>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B7697"/>
    <w:pPr>
      <w:ind w:left="720"/>
      <w:contextualSpacing/>
    </w:pPr>
  </w:style>
  <w:style w:type="character" w:customStyle="1" w:styleId="apple-converted-space">
    <w:name w:val="apple-converted-space"/>
    <w:basedOn w:val="DefaultParagraphFont"/>
    <w:rsid w:val="008B7697"/>
  </w:style>
  <w:style w:type="character" w:styleId="Hyperlink">
    <w:name w:val="Hyperlink"/>
    <w:uiPriority w:val="99"/>
    <w:unhideWhenUsed/>
    <w:rsid w:val="008B7697"/>
    <w:rPr>
      <w:color w:val="0000FF"/>
      <w:u w:val="single"/>
    </w:rPr>
  </w:style>
  <w:style w:type="paragraph" w:styleId="Header">
    <w:name w:val="header"/>
    <w:basedOn w:val="Normal"/>
    <w:link w:val="HeaderChar"/>
    <w:uiPriority w:val="99"/>
    <w:unhideWhenUsed/>
    <w:rsid w:val="005979C9"/>
    <w:pPr>
      <w:tabs>
        <w:tab w:val="center" w:pos="4680"/>
        <w:tab w:val="right" w:pos="9360"/>
      </w:tabs>
      <w:spacing w:after="0" w:line="240" w:lineRule="auto"/>
    </w:pPr>
    <w:rPr>
      <w:sz w:val="20"/>
      <w:szCs w:val="20"/>
    </w:rPr>
  </w:style>
  <w:style w:type="character" w:customStyle="1" w:styleId="HeaderChar">
    <w:name w:val="Header Char"/>
    <w:link w:val="Header"/>
    <w:uiPriority w:val="99"/>
    <w:rsid w:val="005979C9"/>
    <w:rPr>
      <w:rFonts w:ascii="Calibri" w:eastAsia="Calibri" w:hAnsi="Calibri" w:cs="Times New Roman"/>
      <w:lang w:val="id-ID"/>
    </w:rPr>
  </w:style>
  <w:style w:type="paragraph" w:styleId="Footer">
    <w:name w:val="footer"/>
    <w:basedOn w:val="Normal"/>
    <w:link w:val="FooterChar"/>
    <w:uiPriority w:val="99"/>
    <w:unhideWhenUsed/>
    <w:rsid w:val="005979C9"/>
    <w:pPr>
      <w:tabs>
        <w:tab w:val="center" w:pos="4680"/>
        <w:tab w:val="right" w:pos="9360"/>
      </w:tabs>
      <w:spacing w:after="0" w:line="240" w:lineRule="auto"/>
    </w:pPr>
    <w:rPr>
      <w:sz w:val="20"/>
      <w:szCs w:val="20"/>
    </w:rPr>
  </w:style>
  <w:style w:type="character" w:customStyle="1" w:styleId="FooterChar">
    <w:name w:val="Footer Char"/>
    <w:link w:val="Footer"/>
    <w:uiPriority w:val="99"/>
    <w:rsid w:val="005979C9"/>
    <w:rPr>
      <w:rFonts w:ascii="Calibri" w:eastAsia="Calibri" w:hAnsi="Calibri" w:cs="Times New Roman"/>
      <w:lang w:val="id-ID"/>
    </w:rPr>
  </w:style>
  <w:style w:type="paragraph" w:styleId="BalloonText">
    <w:name w:val="Balloon Text"/>
    <w:basedOn w:val="Normal"/>
    <w:link w:val="BalloonTextChar"/>
    <w:uiPriority w:val="99"/>
    <w:semiHidden/>
    <w:unhideWhenUsed/>
    <w:rsid w:val="00B83FC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3FC0"/>
    <w:rPr>
      <w:rFonts w:ascii="Tahoma" w:eastAsia="Calibri" w:hAnsi="Tahoma" w:cs="Tahoma"/>
      <w:sz w:val="16"/>
      <w:szCs w:val="16"/>
      <w:lang w:val="id-ID"/>
    </w:rPr>
  </w:style>
  <w:style w:type="paragraph" w:styleId="NoSpacing">
    <w:name w:val="No Spacing"/>
    <w:uiPriority w:val="1"/>
    <w:qFormat/>
    <w:rsid w:val="00A80C5F"/>
    <w:rPr>
      <w:rFonts w:eastAsia="Times New Roman"/>
      <w:sz w:val="22"/>
      <w:szCs w:val="22"/>
      <w:lang w:val="id-ID" w:eastAsia="id-ID"/>
    </w:rPr>
  </w:style>
  <w:style w:type="character" w:styleId="CommentReference">
    <w:name w:val="annotation reference"/>
    <w:uiPriority w:val="99"/>
    <w:semiHidden/>
    <w:unhideWhenUsed/>
    <w:rsid w:val="00AA1162"/>
    <w:rPr>
      <w:sz w:val="16"/>
      <w:szCs w:val="16"/>
    </w:rPr>
  </w:style>
  <w:style w:type="paragraph" w:styleId="CommentText">
    <w:name w:val="annotation text"/>
    <w:basedOn w:val="Normal"/>
    <w:link w:val="CommentTextChar"/>
    <w:uiPriority w:val="99"/>
    <w:semiHidden/>
    <w:unhideWhenUsed/>
    <w:rsid w:val="00AA1162"/>
    <w:rPr>
      <w:sz w:val="20"/>
      <w:szCs w:val="20"/>
    </w:rPr>
  </w:style>
  <w:style w:type="character" w:customStyle="1" w:styleId="CommentTextChar">
    <w:name w:val="Comment Text Char"/>
    <w:link w:val="CommentText"/>
    <w:uiPriority w:val="99"/>
    <w:semiHidden/>
    <w:rsid w:val="00AA1162"/>
    <w:rPr>
      <w:lang w:val="id-ID"/>
    </w:rPr>
  </w:style>
  <w:style w:type="paragraph" w:styleId="CommentSubject">
    <w:name w:val="annotation subject"/>
    <w:basedOn w:val="CommentText"/>
    <w:next w:val="CommentText"/>
    <w:link w:val="CommentSubjectChar"/>
    <w:uiPriority w:val="99"/>
    <w:semiHidden/>
    <w:unhideWhenUsed/>
    <w:rsid w:val="00AA1162"/>
    <w:rPr>
      <w:b/>
      <w:bCs/>
    </w:rPr>
  </w:style>
  <w:style w:type="character" w:customStyle="1" w:styleId="CommentSubjectChar">
    <w:name w:val="Comment Subject Char"/>
    <w:link w:val="CommentSubject"/>
    <w:uiPriority w:val="99"/>
    <w:semiHidden/>
    <w:rsid w:val="00AA1162"/>
    <w:rPr>
      <w:b/>
      <w:bCs/>
      <w:lang w:val="id-ID"/>
    </w:rPr>
  </w:style>
  <w:style w:type="paragraph" w:styleId="NormalWeb">
    <w:name w:val="Normal (Web)"/>
    <w:basedOn w:val="Normal"/>
    <w:uiPriority w:val="99"/>
    <w:unhideWhenUsed/>
    <w:rsid w:val="00441E8B"/>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8065F"/>
    <w:pPr>
      <w:spacing w:after="120" w:line="240" w:lineRule="auto"/>
    </w:pPr>
    <w:rPr>
      <w:rFonts w:ascii="Times New Roman" w:eastAsia="SimSun" w:hAnsi="Times New Roman"/>
      <w:sz w:val="24"/>
      <w:szCs w:val="24"/>
      <w:lang w:eastAsia="zh-CN"/>
    </w:rPr>
  </w:style>
  <w:style w:type="character" w:customStyle="1" w:styleId="BodyTextChar">
    <w:name w:val="Body Text Char"/>
    <w:link w:val="BodyText"/>
    <w:rsid w:val="00F8065F"/>
    <w:rPr>
      <w:rFonts w:ascii="Times New Roman" w:eastAsia="SimSun" w:hAnsi="Times New Roman"/>
      <w:sz w:val="24"/>
      <w:szCs w:val="24"/>
      <w:lang w:val="id-ID" w:eastAsia="zh-CN"/>
    </w:rPr>
  </w:style>
  <w:style w:type="character" w:customStyle="1" w:styleId="ListParagraphChar">
    <w:name w:val="List Paragraph Char"/>
    <w:link w:val="ListParagraph"/>
    <w:uiPriority w:val="34"/>
    <w:rsid w:val="00144F8C"/>
    <w:rPr>
      <w:sz w:val="22"/>
      <w:szCs w:val="22"/>
    </w:rPr>
  </w:style>
  <w:style w:type="paragraph" w:styleId="Bibliography">
    <w:name w:val="Bibliography"/>
    <w:basedOn w:val="Normal"/>
    <w:next w:val="Normal"/>
    <w:uiPriority w:val="37"/>
    <w:unhideWhenUsed/>
    <w:rsid w:val="00C01591"/>
  </w:style>
  <w:style w:type="paragraph" w:styleId="HTMLPreformatted">
    <w:name w:val="HTML Preformatted"/>
    <w:basedOn w:val="Normal"/>
    <w:link w:val="HTMLPreformattedChar"/>
    <w:uiPriority w:val="99"/>
    <w:semiHidden/>
    <w:unhideWhenUsed/>
    <w:rsid w:val="003A3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3A3123"/>
    <w:rPr>
      <w:rFonts w:ascii="Courier New" w:eastAsia="Times New Roman" w:hAnsi="Courier New" w:cs="Courier New"/>
    </w:rPr>
  </w:style>
  <w:style w:type="character" w:styleId="UnresolvedMention">
    <w:name w:val="Unresolved Mention"/>
    <w:basedOn w:val="DefaultParagraphFont"/>
    <w:uiPriority w:val="99"/>
    <w:semiHidden/>
    <w:unhideWhenUsed/>
    <w:rsid w:val="00471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70226">
      <w:bodyDiv w:val="1"/>
      <w:marLeft w:val="0"/>
      <w:marRight w:val="0"/>
      <w:marTop w:val="0"/>
      <w:marBottom w:val="0"/>
      <w:divBdr>
        <w:top w:val="none" w:sz="0" w:space="0" w:color="auto"/>
        <w:left w:val="none" w:sz="0" w:space="0" w:color="auto"/>
        <w:bottom w:val="none" w:sz="0" w:space="0" w:color="auto"/>
        <w:right w:val="none" w:sz="0" w:space="0" w:color="auto"/>
      </w:divBdr>
    </w:div>
    <w:div w:id="630130875">
      <w:bodyDiv w:val="1"/>
      <w:marLeft w:val="0"/>
      <w:marRight w:val="0"/>
      <w:marTop w:val="0"/>
      <w:marBottom w:val="0"/>
      <w:divBdr>
        <w:top w:val="none" w:sz="0" w:space="0" w:color="auto"/>
        <w:left w:val="none" w:sz="0" w:space="0" w:color="auto"/>
        <w:bottom w:val="none" w:sz="0" w:space="0" w:color="auto"/>
        <w:right w:val="none" w:sz="0" w:space="0" w:color="auto"/>
      </w:divBdr>
    </w:div>
    <w:div w:id="1306088953">
      <w:bodyDiv w:val="1"/>
      <w:marLeft w:val="0"/>
      <w:marRight w:val="0"/>
      <w:marTop w:val="0"/>
      <w:marBottom w:val="0"/>
      <w:divBdr>
        <w:top w:val="none" w:sz="0" w:space="0" w:color="auto"/>
        <w:left w:val="none" w:sz="0" w:space="0" w:color="auto"/>
        <w:bottom w:val="none" w:sz="0" w:space="0" w:color="auto"/>
        <w:right w:val="none" w:sz="0" w:space="0" w:color="auto"/>
      </w:divBdr>
    </w:div>
    <w:div w:id="1345551587">
      <w:bodyDiv w:val="1"/>
      <w:marLeft w:val="0"/>
      <w:marRight w:val="0"/>
      <w:marTop w:val="0"/>
      <w:marBottom w:val="0"/>
      <w:divBdr>
        <w:top w:val="none" w:sz="0" w:space="0" w:color="auto"/>
        <w:left w:val="none" w:sz="0" w:space="0" w:color="auto"/>
        <w:bottom w:val="none" w:sz="0" w:space="0" w:color="auto"/>
        <w:right w:val="none" w:sz="0" w:space="0" w:color="auto"/>
      </w:divBdr>
      <w:divsChild>
        <w:div w:id="1400588879">
          <w:marLeft w:val="0"/>
          <w:marRight w:val="0"/>
          <w:marTop w:val="0"/>
          <w:marBottom w:val="0"/>
          <w:divBdr>
            <w:top w:val="none" w:sz="0" w:space="0" w:color="auto"/>
            <w:left w:val="none" w:sz="0" w:space="0" w:color="auto"/>
            <w:bottom w:val="none" w:sz="0" w:space="0" w:color="auto"/>
            <w:right w:val="none" w:sz="0" w:space="0" w:color="auto"/>
          </w:divBdr>
        </w:div>
      </w:divsChild>
    </w:div>
    <w:div w:id="1641377306">
      <w:bodyDiv w:val="1"/>
      <w:marLeft w:val="0"/>
      <w:marRight w:val="0"/>
      <w:marTop w:val="0"/>
      <w:marBottom w:val="0"/>
      <w:divBdr>
        <w:top w:val="none" w:sz="0" w:space="0" w:color="auto"/>
        <w:left w:val="none" w:sz="0" w:space="0" w:color="auto"/>
        <w:bottom w:val="none" w:sz="0" w:space="0" w:color="auto"/>
        <w:right w:val="none" w:sz="0" w:space="0" w:color="auto"/>
      </w:divBdr>
    </w:div>
    <w:div w:id="1816019760">
      <w:bodyDiv w:val="1"/>
      <w:marLeft w:val="0"/>
      <w:marRight w:val="0"/>
      <w:marTop w:val="0"/>
      <w:marBottom w:val="0"/>
      <w:divBdr>
        <w:top w:val="none" w:sz="0" w:space="0" w:color="auto"/>
        <w:left w:val="none" w:sz="0" w:space="0" w:color="auto"/>
        <w:bottom w:val="none" w:sz="0" w:space="0" w:color="auto"/>
        <w:right w:val="none" w:sz="0" w:space="0" w:color="auto"/>
      </w:divBdr>
    </w:div>
    <w:div w:id="193131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Sus18</b:Tag>
    <b:SourceType>JournalArticle</b:SourceType>
    <b:Guid>{EEFF608D-C6C0-466E-84BF-33D95810722F}</b:Guid>
    <b:Title>Implementasi Metode Simple Additive Weighting Untuk Perkembangan Anak Pada Pendidikan Anak Usia Dini (PAUD) Di TQ Bunayya</b:Title>
    <b:Year>2018</b:Year>
    <b:Author>
      <b:Author>
        <b:NameList>
          <b:Person>
            <b:Last>Susilowati</b:Last>
            <b:First>Emi</b:First>
          </b:Person>
          <b:Person>
            <b:Last>Susilowati</b:Last>
            <b:First>Emi</b:First>
          </b:Person>
          <b:Person>
            <b:Last>Mujiastuti</b:Last>
            <b:First>Rully</b:First>
          </b:Person>
          <b:Person>
            <b:Last>Ambo</b:Last>
            <b:Middle>Nurbaya</b:Middle>
            <b:First>Sitti</b:First>
          </b:Person>
        </b:NameList>
      </b:Author>
    </b:Author>
    <b:JournalName>IKRA-ITH INFORMATIKA</b:JournalName>
    <b:Pages>33-41</b:Pages>
    <b:RefOrder>1</b:RefOrder>
  </b:Source>
  <b:Source>
    <b:Tag>Rul18</b:Tag>
    <b:SourceType>ConferenceProceedings</b:SourceType>
    <b:Guid>{91ACA99F-E2A3-4BC4-974D-9CC2D325D7D7}</b:Guid>
    <b:Author>
      <b:Author>
        <b:NameList>
          <b:Person>
            <b:Last>Rully Mujiastuti</b:Last>
            <b:First>Asyrofi</b:First>
            <b:Middle>Abdussani, Yana Adharani</b:Middle>
          </b:Person>
        </b:NameList>
      </b:Author>
    </b:Author>
    <b:Title>Sistem Pakar Untuk Tumbuh Kembang Anak Menggunakan Metode Forward Chaining</b:Title>
    <b:Year>2018</b:Year>
    <b:ConferenceName>SEMNASTEK 2018</b:ConferenceName>
    <b:City>Jakarta</b:City>
    <b:Publisher>https://jurnal.umj.ac.id/index.php/semnastek/article/view/3455</b:Publisher>
    <b:RefOrder>2</b:RefOrder>
  </b:Source>
  <b:Source>
    <b:Tag>Nur05</b:Tag>
    <b:SourceType>Book</b:SourceType>
    <b:Guid>{237D3450-5C05-4908-B809-FDD2B641E287}</b:Guid>
    <b:Author>
      <b:Author>
        <b:NameList>
          <b:Person>
            <b:Last>Nursalam</b:Last>
          </b:Person>
          <b:Person>
            <b:Last>R.</b:Last>
            <b:First>Susilaningrum</b:First>
          </b:Person>
          <b:Person>
            <b:Last>Utami</b:Last>
            <b:First>S</b:First>
          </b:Person>
        </b:NameList>
      </b:Author>
    </b:Author>
    <b:Title>Asuhan Keperawatan Bayi dan Anak (untuk Perawat dan Bidan)</b:Title>
    <b:Year>2005</b:Year>
    <b:City>Jakarta</b:City>
    <b:Publisher> Salemba Medika</b:Publisher>
    <b:RefOrder>3</b:RefOrder>
  </b:Source>
  <b:Source>
    <b:Tag>Kem12</b:Tag>
    <b:SourceType>DocumentFromInternetSite</b:SourceType>
    <b:Guid>{C2DF27A5-A53E-41D2-80E1-852446395BE5}</b:Guid>
    <b:Author>
      <b:Author>
        <b:NameList>
          <b:Person>
            <b:Last>Kesehatan</b:Last>
            <b:First>Kementrian</b:First>
            <b:Middle>Kesehatan RI Pusat Promosi</b:Middle>
          </b:Person>
        </b:NameList>
      </b:Author>
    </b:Author>
    <b:Title>www.depkes.go.id</b:Title>
    <b:Year>2012</b:Year>
    <b:InternetSiteTitle>http://www.promkes.depkes.go.id</b:InternetSiteTitle>
    <b:YearAccessed>2019</b:YearAccessed>
    <b:MonthAccessed>Maret</b:MonthAccessed>
    <b:DayAccessed>31</b:DayAccessed>
    <b:URL>http://www.depkes.go.id/resources/download/promosi-kesehatan/buku-saku-posyandu.pdf</b:URL>
    <b:RefOrder>4</b:RefOrder>
  </b:Source>
  <b:Source>
    <b:Tag>Won08</b:Tag>
    <b:SourceType>Book</b:SourceType>
    <b:Guid>{1FB2BF59-251E-42D8-AE06-1453CF44E311}</b:Guid>
    <b:Author>
      <b:Author>
        <b:NameList>
          <b:Person>
            <b:Last>Wong</b:Last>
            <b:First>D.L.</b:First>
          </b:Person>
          <b:Person>
            <b:Last>Whaly</b:Last>
          </b:Person>
        </b:NameList>
      </b:Author>
    </b:Author>
    <b:Title>Buku Ajar Keperawatan Pediatrik, Alih bahasa Sunarno, Agus dkk. Edisi 6 Volume 1</b:Title>
    <b:Year>2008</b:Year>
    <b:City>Jakarta</b:City>
    <b:Publisher>EGC</b:Publisher>
    <b:RefOrder>5</b:RefOrder>
  </b:Source>
  <b:Source>
    <b:Tag>Art13</b:Tag>
    <b:SourceType>DocumentFromInternetSite</b:SourceType>
    <b:Guid>{C270E6D3-A4F2-44B3-B927-2DD4DB07ABB0}</b:Guid>
    <b:Author>
      <b:Author>
        <b:NameList>
          <b:Person>
            <b:Last>Informasi</b:Last>
            <b:First>Artikel</b:First>
            <b:Middle>Teknologi</b:Middle>
          </b:Person>
        </b:NameList>
      </b:Author>
    </b:Author>
    <b:InternetSiteTitle>https://artikel-teknologi-informasi.blogspot.com</b:InternetSiteTitle>
    <b:Year>2013</b:Year>
    <b:Month>06</b:Month>
    <b:YearAccessed>2019</b:YearAccessed>
    <b:MonthAccessed>Maret</b:MonthAccessed>
    <b:DayAccessed>31</b:DayAccessed>
    <b:URL>https://artikel-teknologi-informasi.blogspot.com/2013/06/artikel-pengertian-sistem-pakar.html#more</b:URL>
    <b:RefOrder>6</b:RefOrder>
  </b:Source>
</b:Sources>
</file>

<file path=customXml/itemProps1.xml><?xml version="1.0" encoding="utf-8"?>
<ds:datastoreItem xmlns:ds="http://schemas.openxmlformats.org/officeDocument/2006/customXml" ds:itemID="{BD112218-75BE-4255-95DF-A5812A41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3125</Words>
  <Characters>17815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20899</CharactersWithSpaces>
  <SharedDoc>false</SharedDoc>
  <HLinks>
    <vt:vector size="6" baseType="variant">
      <vt:variant>
        <vt:i4>2097251</vt:i4>
      </vt:variant>
      <vt:variant>
        <vt:i4>0</vt:i4>
      </vt:variant>
      <vt:variant>
        <vt:i4>0</vt:i4>
      </vt:variant>
      <vt:variant>
        <vt:i4>5</vt:i4>
      </vt:variant>
      <vt:variant>
        <vt:lpwstr>https://jurnal.umj.ac.id/index.php/JPMT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Daruki</dc:creator>
  <cp:lastModifiedBy>Asus</cp:lastModifiedBy>
  <cp:revision>2</cp:revision>
  <cp:lastPrinted>2019-09-25T00:30:00Z</cp:lastPrinted>
  <dcterms:created xsi:type="dcterms:W3CDTF">2020-04-15T11:43:00Z</dcterms:created>
  <dcterms:modified xsi:type="dcterms:W3CDTF">2020-04-15T11:43:00Z</dcterms:modified>
</cp:coreProperties>
</file>